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507" w:rsidRPr="008E2507" w:rsidRDefault="008E2507" w:rsidP="008E2507">
      <w:pPr>
        <w:rPr>
          <w:sz w:val="28"/>
          <w:szCs w:val="28"/>
          <w:lang w:val="uk-UA"/>
        </w:rPr>
      </w:pPr>
    </w:p>
    <w:p w:rsidR="008E2507" w:rsidRPr="008E2507" w:rsidRDefault="008E2507" w:rsidP="008E2507">
      <w:pPr>
        <w:jc w:val="center"/>
        <w:rPr>
          <w:b/>
          <w:sz w:val="28"/>
          <w:szCs w:val="28"/>
          <w:lang w:val="uk-UA"/>
        </w:rPr>
      </w:pPr>
      <w:r w:rsidRPr="008E2507">
        <w:rPr>
          <w:b/>
          <w:sz w:val="28"/>
          <w:szCs w:val="28"/>
          <w:lang w:val="uk-UA"/>
        </w:rPr>
        <w:t>ПРОГРАМА</w:t>
      </w:r>
    </w:p>
    <w:p w:rsidR="008E2507" w:rsidRPr="008E2507" w:rsidRDefault="008E2507" w:rsidP="008E2507">
      <w:pPr>
        <w:jc w:val="center"/>
        <w:rPr>
          <w:b/>
          <w:sz w:val="28"/>
          <w:szCs w:val="28"/>
          <w:lang w:val="uk-UA"/>
        </w:rPr>
      </w:pPr>
      <w:r w:rsidRPr="008E2507">
        <w:rPr>
          <w:b/>
          <w:sz w:val="28"/>
          <w:szCs w:val="28"/>
          <w:lang w:val="uk-UA"/>
        </w:rPr>
        <w:t xml:space="preserve"> підтримки розвитку КНП "ЦПМСД" </w:t>
      </w:r>
      <w:proofErr w:type="spellStart"/>
      <w:r w:rsidRPr="008E2507">
        <w:rPr>
          <w:b/>
          <w:sz w:val="28"/>
          <w:szCs w:val="28"/>
          <w:lang w:val="uk-UA"/>
        </w:rPr>
        <w:t>Оріхівської</w:t>
      </w:r>
      <w:proofErr w:type="spellEnd"/>
      <w:r w:rsidRPr="008E2507">
        <w:rPr>
          <w:b/>
          <w:sz w:val="28"/>
          <w:szCs w:val="28"/>
          <w:lang w:val="uk-UA"/>
        </w:rPr>
        <w:t xml:space="preserve"> міської ради </w:t>
      </w:r>
    </w:p>
    <w:p w:rsidR="008E2507" w:rsidRPr="008E2507" w:rsidRDefault="008E2507" w:rsidP="008E2507">
      <w:pPr>
        <w:jc w:val="center"/>
        <w:rPr>
          <w:b/>
          <w:sz w:val="28"/>
          <w:szCs w:val="28"/>
          <w:lang w:val="uk-UA"/>
        </w:rPr>
      </w:pPr>
      <w:r>
        <w:rPr>
          <w:b/>
          <w:sz w:val="28"/>
          <w:szCs w:val="28"/>
          <w:lang w:val="uk-UA"/>
        </w:rPr>
        <w:t>на 2021-2023</w:t>
      </w:r>
      <w:r w:rsidRPr="008E2507">
        <w:rPr>
          <w:b/>
          <w:sz w:val="28"/>
          <w:szCs w:val="28"/>
          <w:lang w:val="uk-UA"/>
        </w:rPr>
        <w:t xml:space="preserve"> роки</w:t>
      </w:r>
    </w:p>
    <w:p w:rsidR="008E2507" w:rsidRPr="008E2507" w:rsidRDefault="008E2507" w:rsidP="008E2507">
      <w:pPr>
        <w:tabs>
          <w:tab w:val="left" w:pos="1260"/>
          <w:tab w:val="left" w:pos="1440"/>
          <w:tab w:val="left" w:pos="1620"/>
        </w:tabs>
        <w:rPr>
          <w:b/>
          <w:bCs/>
          <w:sz w:val="28"/>
          <w:szCs w:val="28"/>
          <w:lang w:val="uk-UA"/>
        </w:rPr>
      </w:pPr>
    </w:p>
    <w:p w:rsidR="008E2507" w:rsidRDefault="008E2507" w:rsidP="008E2507">
      <w:pPr>
        <w:numPr>
          <w:ilvl w:val="0"/>
          <w:numId w:val="1"/>
        </w:numPr>
        <w:tabs>
          <w:tab w:val="left" w:pos="1260"/>
          <w:tab w:val="left" w:pos="1440"/>
          <w:tab w:val="left" w:pos="1620"/>
        </w:tabs>
        <w:jc w:val="center"/>
        <w:rPr>
          <w:b/>
          <w:bCs/>
          <w:lang w:val="uk-UA"/>
        </w:rPr>
      </w:pPr>
      <w:r>
        <w:rPr>
          <w:b/>
          <w:bCs/>
          <w:lang w:val="uk-UA"/>
        </w:rPr>
        <w:t xml:space="preserve">Загальні положення </w:t>
      </w:r>
    </w:p>
    <w:p w:rsidR="008E2507" w:rsidRDefault="008E2507" w:rsidP="008E2507">
      <w:pPr>
        <w:tabs>
          <w:tab w:val="left" w:pos="1260"/>
          <w:tab w:val="left" w:pos="1440"/>
          <w:tab w:val="left" w:pos="1620"/>
        </w:tabs>
        <w:ind w:left="1080"/>
        <w:rPr>
          <w:lang w:val="uk-UA"/>
        </w:rPr>
      </w:pPr>
    </w:p>
    <w:p w:rsidR="008E2507" w:rsidRDefault="008E2507" w:rsidP="008E2507">
      <w:pPr>
        <w:tabs>
          <w:tab w:val="left" w:pos="1260"/>
          <w:tab w:val="left" w:pos="1440"/>
          <w:tab w:val="left" w:pos="1620"/>
        </w:tabs>
        <w:ind w:firstLine="720"/>
        <w:jc w:val="both"/>
        <w:rPr>
          <w:bCs/>
          <w:color w:val="000000"/>
          <w:kern w:val="36"/>
          <w:lang w:val="uk-UA"/>
        </w:rPr>
      </w:pPr>
      <w:r>
        <w:rPr>
          <w:bCs/>
          <w:color w:val="000000"/>
          <w:kern w:val="36"/>
          <w:lang w:val="uk-UA"/>
        </w:rPr>
        <w:t xml:space="preserve">Комунальне некомерційне підприємство "ЦПМСД" </w:t>
      </w:r>
      <w:proofErr w:type="spellStart"/>
      <w:r>
        <w:rPr>
          <w:bCs/>
          <w:color w:val="000000"/>
          <w:kern w:val="36"/>
          <w:lang w:val="uk-UA"/>
        </w:rPr>
        <w:t>Оріхівської</w:t>
      </w:r>
      <w:proofErr w:type="spellEnd"/>
      <w:r>
        <w:rPr>
          <w:bCs/>
          <w:color w:val="000000"/>
          <w:kern w:val="36"/>
          <w:lang w:val="uk-UA"/>
        </w:rPr>
        <w:t xml:space="preserve"> міської ради є закладом охорони здоров'я – комунальним унітарним некомерційним підприємством, що надає первинну медичну допомогу та здійснює управління медичним обслуговуванням населення, вживає заходи з профілактики захворювань населення та підтримання громадського здоров'я.  Підприємство створене за рішенням </w:t>
      </w:r>
      <w:proofErr w:type="spellStart"/>
      <w:r>
        <w:rPr>
          <w:bCs/>
          <w:color w:val="000000"/>
          <w:kern w:val="36"/>
          <w:lang w:val="uk-UA"/>
        </w:rPr>
        <w:t>Оріхівської</w:t>
      </w:r>
      <w:proofErr w:type="spellEnd"/>
      <w:r>
        <w:rPr>
          <w:bCs/>
          <w:color w:val="000000"/>
          <w:kern w:val="36"/>
          <w:lang w:val="uk-UA"/>
        </w:rPr>
        <w:t xml:space="preserve"> міської ради від 27.09.2018 № 1 відповідно до Закону України "Про місцеве самоврядування" шляхом перетворення Комунального закладу "Центр первинної медико-санітарної допомоги" </w:t>
      </w:r>
      <w:proofErr w:type="spellStart"/>
      <w:r>
        <w:rPr>
          <w:bCs/>
          <w:color w:val="000000"/>
          <w:kern w:val="36"/>
          <w:lang w:val="uk-UA"/>
        </w:rPr>
        <w:t>Оріхівської</w:t>
      </w:r>
      <w:proofErr w:type="spellEnd"/>
      <w:r>
        <w:rPr>
          <w:bCs/>
          <w:color w:val="000000"/>
          <w:kern w:val="36"/>
          <w:lang w:val="uk-UA"/>
        </w:rPr>
        <w:t xml:space="preserve"> міської ради у комунальне некомерційне підприємство. </w:t>
      </w:r>
    </w:p>
    <w:p w:rsidR="008E2507" w:rsidRDefault="008E2507" w:rsidP="008E2507">
      <w:pPr>
        <w:tabs>
          <w:tab w:val="left" w:pos="1260"/>
          <w:tab w:val="left" w:pos="1440"/>
          <w:tab w:val="left" w:pos="1620"/>
        </w:tabs>
        <w:ind w:firstLine="720"/>
        <w:jc w:val="both"/>
        <w:rPr>
          <w:lang w:val="uk-UA"/>
        </w:rPr>
      </w:pPr>
      <w:r>
        <w:rPr>
          <w:lang w:val="uk-UA"/>
        </w:rPr>
        <w:t>Первинна медико-санітарна допомога на сьогодні не завжди відповідає сучасним вимогам та потребам мешканців сільських територій. Причинами такого стану справ є, насамперед, нестача належно обладнаних приміщень, відсутність достатньої кількості медикаментів і транспортних засобів, а також дефіцит кваліфікованих медичних кадрів.</w:t>
      </w:r>
    </w:p>
    <w:p w:rsidR="008E2507" w:rsidRDefault="008E2507" w:rsidP="008E2507">
      <w:pPr>
        <w:tabs>
          <w:tab w:val="left" w:pos="1260"/>
          <w:tab w:val="left" w:pos="1440"/>
          <w:tab w:val="left" w:pos="1620"/>
        </w:tabs>
        <w:ind w:firstLine="720"/>
        <w:jc w:val="both"/>
        <w:rPr>
          <w:lang w:val="uk-UA"/>
        </w:rPr>
      </w:pPr>
      <w:r>
        <w:rPr>
          <w:lang w:val="uk-UA"/>
        </w:rPr>
        <w:t xml:space="preserve">На території </w:t>
      </w:r>
      <w:proofErr w:type="spellStart"/>
      <w:r>
        <w:rPr>
          <w:lang w:val="uk-UA"/>
        </w:rPr>
        <w:t>Оріхівської</w:t>
      </w:r>
      <w:proofErr w:type="spellEnd"/>
      <w:r>
        <w:rPr>
          <w:lang w:val="uk-UA"/>
        </w:rPr>
        <w:t xml:space="preserve"> об’єднаної територіальної громади функціонує 5 амбулаторій загальної практики сімейної медицини, 2 фельдшерських пунктів. Загальною проблемою для сільських закладів охорони здоров′я є низький рівень матеріально-технічної бази, що не відповідає табелям оснащення, затверджених наказами МОЗ України. </w:t>
      </w:r>
    </w:p>
    <w:p w:rsidR="008E2507" w:rsidRDefault="008E2507" w:rsidP="008E2507">
      <w:pPr>
        <w:tabs>
          <w:tab w:val="left" w:pos="1260"/>
          <w:tab w:val="left" w:pos="1440"/>
          <w:tab w:val="left" w:pos="1620"/>
        </w:tabs>
        <w:ind w:firstLine="720"/>
        <w:jc w:val="both"/>
        <w:rPr>
          <w:lang w:val="uk-UA"/>
        </w:rPr>
      </w:pPr>
    </w:p>
    <w:p w:rsidR="008E2507" w:rsidRDefault="008E2507" w:rsidP="008E2507">
      <w:pPr>
        <w:tabs>
          <w:tab w:val="left" w:pos="1260"/>
          <w:tab w:val="left" w:pos="1440"/>
          <w:tab w:val="left" w:pos="1620"/>
        </w:tabs>
        <w:ind w:firstLine="720"/>
        <w:jc w:val="center"/>
        <w:rPr>
          <w:b/>
          <w:bCs/>
          <w:lang w:val="uk-UA"/>
        </w:rPr>
      </w:pPr>
      <w:r>
        <w:rPr>
          <w:b/>
          <w:bCs/>
          <w:lang w:val="uk-UA"/>
        </w:rPr>
        <w:t xml:space="preserve">2. Мета Програми </w:t>
      </w:r>
    </w:p>
    <w:p w:rsidR="008E2507" w:rsidRDefault="008E2507" w:rsidP="008E2507">
      <w:pPr>
        <w:tabs>
          <w:tab w:val="left" w:pos="1260"/>
          <w:tab w:val="left" w:pos="1440"/>
          <w:tab w:val="left" w:pos="1620"/>
        </w:tabs>
        <w:ind w:firstLine="720"/>
        <w:jc w:val="center"/>
        <w:rPr>
          <w:lang w:val="uk-UA"/>
        </w:rPr>
      </w:pPr>
    </w:p>
    <w:p w:rsidR="008E2507" w:rsidRDefault="008E2507" w:rsidP="008E2507">
      <w:pPr>
        <w:tabs>
          <w:tab w:val="left" w:pos="1260"/>
          <w:tab w:val="left" w:pos="1440"/>
          <w:tab w:val="left" w:pos="1620"/>
        </w:tabs>
        <w:ind w:firstLine="720"/>
        <w:jc w:val="both"/>
        <w:rPr>
          <w:lang w:val="uk-UA"/>
        </w:rPr>
      </w:pPr>
      <w:r>
        <w:rPr>
          <w:lang w:val="uk-UA"/>
        </w:rPr>
        <w:t xml:space="preserve">Метою Програми є поліпшення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 та вдосконалення матеріально-технічної бази </w:t>
      </w:r>
      <w:r>
        <w:rPr>
          <w:bCs/>
          <w:color w:val="000000"/>
          <w:kern w:val="36"/>
          <w:lang w:val="uk-UA"/>
        </w:rPr>
        <w:t xml:space="preserve">Комунального некомерційного підприємства "ЦПМСД" </w:t>
      </w:r>
      <w:proofErr w:type="spellStart"/>
      <w:r>
        <w:rPr>
          <w:bCs/>
          <w:color w:val="000000"/>
          <w:kern w:val="36"/>
          <w:lang w:val="uk-UA"/>
        </w:rPr>
        <w:t>Оріхівської</w:t>
      </w:r>
      <w:proofErr w:type="spellEnd"/>
      <w:r>
        <w:rPr>
          <w:bCs/>
          <w:color w:val="000000"/>
          <w:kern w:val="36"/>
          <w:lang w:val="uk-UA"/>
        </w:rPr>
        <w:t xml:space="preserve"> міської ради</w:t>
      </w:r>
      <w:r>
        <w:rPr>
          <w:lang w:val="uk-UA"/>
        </w:rPr>
        <w:t>.</w:t>
      </w:r>
    </w:p>
    <w:p w:rsidR="008E2507" w:rsidRDefault="008E2507" w:rsidP="008E2507">
      <w:pPr>
        <w:ind w:firstLine="709"/>
        <w:jc w:val="both"/>
        <w:rPr>
          <w:lang w:val="uk-UA"/>
        </w:rPr>
      </w:pPr>
      <w:r>
        <w:t xml:space="preserve">Для </w:t>
      </w:r>
      <w:proofErr w:type="spellStart"/>
      <w:r>
        <w:t>досягнення</w:t>
      </w:r>
      <w:proofErr w:type="spellEnd"/>
      <w:r>
        <w:t xml:space="preserve"> мети </w:t>
      </w:r>
      <w:proofErr w:type="spellStart"/>
      <w:r>
        <w:t>необхідно</w:t>
      </w:r>
      <w:proofErr w:type="spellEnd"/>
      <w:r>
        <w:t xml:space="preserve"> </w:t>
      </w:r>
      <w:proofErr w:type="spellStart"/>
      <w:r>
        <w:t>вирішити</w:t>
      </w:r>
      <w:proofErr w:type="spellEnd"/>
      <w:r>
        <w:t xml:space="preserve"> </w:t>
      </w:r>
      <w:proofErr w:type="spellStart"/>
      <w:r>
        <w:t>наступні</w:t>
      </w:r>
      <w:proofErr w:type="spellEnd"/>
      <w:r>
        <w:t xml:space="preserve"> </w:t>
      </w:r>
      <w:proofErr w:type="spellStart"/>
      <w:r>
        <w:t>завдання</w:t>
      </w:r>
      <w:proofErr w:type="spellEnd"/>
      <w:r>
        <w:t>:</w:t>
      </w:r>
    </w:p>
    <w:p w:rsidR="008E2507" w:rsidRDefault="008E2507" w:rsidP="008E2507">
      <w:pPr>
        <w:ind w:firstLine="709"/>
        <w:jc w:val="both"/>
      </w:pPr>
      <w:r>
        <w:t xml:space="preserve">— </w:t>
      </w:r>
      <w:proofErr w:type="spellStart"/>
      <w:r>
        <w:t>розвиток</w:t>
      </w:r>
      <w:proofErr w:type="spellEnd"/>
      <w:r>
        <w:t xml:space="preserve"> </w:t>
      </w:r>
      <w:proofErr w:type="spellStart"/>
      <w:r>
        <w:t>первинної</w:t>
      </w:r>
      <w:proofErr w:type="spellEnd"/>
      <w:r>
        <w:t xml:space="preserve"> </w:t>
      </w:r>
      <w:proofErr w:type="spellStart"/>
      <w:r>
        <w:t>медичної</w:t>
      </w:r>
      <w:proofErr w:type="spellEnd"/>
      <w:r>
        <w:t xml:space="preserve"> </w:t>
      </w:r>
      <w:proofErr w:type="spellStart"/>
      <w:r>
        <w:t>допомоги</w:t>
      </w:r>
      <w:proofErr w:type="spellEnd"/>
      <w:r>
        <w:t>;</w:t>
      </w:r>
    </w:p>
    <w:p w:rsidR="008E2507" w:rsidRDefault="008E2507" w:rsidP="008E2507">
      <w:pPr>
        <w:ind w:left="709"/>
      </w:pPr>
      <w:r>
        <w:t xml:space="preserve">— </w:t>
      </w:r>
      <w:proofErr w:type="spellStart"/>
      <w:r>
        <w:t>створення</w:t>
      </w:r>
      <w:proofErr w:type="spellEnd"/>
      <w:r>
        <w:t xml:space="preserve"> </w:t>
      </w:r>
      <w:proofErr w:type="spellStart"/>
      <w:r>
        <w:t>системи</w:t>
      </w:r>
      <w:proofErr w:type="spellEnd"/>
      <w:r>
        <w:t xml:space="preserve"> </w:t>
      </w:r>
      <w:proofErr w:type="spellStart"/>
      <w:r>
        <w:t>медичної</w:t>
      </w:r>
      <w:proofErr w:type="spellEnd"/>
      <w:r>
        <w:t xml:space="preserve"> </w:t>
      </w:r>
      <w:proofErr w:type="spellStart"/>
      <w:r>
        <w:t>допомоги</w:t>
      </w:r>
      <w:proofErr w:type="spellEnd"/>
      <w:r>
        <w:t xml:space="preserve">, </w:t>
      </w:r>
      <w:proofErr w:type="spellStart"/>
      <w:r>
        <w:t>зосередженої</w:t>
      </w:r>
      <w:proofErr w:type="spellEnd"/>
      <w:r>
        <w:t xml:space="preserve"> на </w:t>
      </w:r>
      <w:proofErr w:type="spellStart"/>
      <w:r>
        <w:t>пацієнтові</w:t>
      </w:r>
      <w:proofErr w:type="spellEnd"/>
      <w:r>
        <w:t>;</w:t>
      </w:r>
    </w:p>
    <w:p w:rsidR="008E2507" w:rsidRDefault="008E2507" w:rsidP="008E2507">
      <w:pPr>
        <w:ind w:left="709"/>
        <w:rPr>
          <w:lang w:val="uk-UA"/>
        </w:rPr>
      </w:pPr>
      <w:r>
        <w:t xml:space="preserve">— </w:t>
      </w:r>
      <w:proofErr w:type="spellStart"/>
      <w:r>
        <w:t>запровадження</w:t>
      </w:r>
      <w:proofErr w:type="spellEnd"/>
      <w:r>
        <w:t xml:space="preserve"> в </w:t>
      </w:r>
      <w:proofErr w:type="spellStart"/>
      <w:r>
        <w:t>лікувальну</w:t>
      </w:r>
      <w:proofErr w:type="spellEnd"/>
      <w:r>
        <w:t xml:space="preserve"> практику </w:t>
      </w:r>
      <w:proofErr w:type="spellStart"/>
      <w:r>
        <w:t>сучасних</w:t>
      </w:r>
      <w:proofErr w:type="spellEnd"/>
      <w:r>
        <w:t xml:space="preserve"> </w:t>
      </w:r>
      <w:proofErr w:type="spellStart"/>
      <w:r>
        <w:t>медичних</w:t>
      </w:r>
      <w:proofErr w:type="spellEnd"/>
      <w:r>
        <w:t xml:space="preserve"> </w:t>
      </w:r>
      <w:r>
        <w:rPr>
          <w:lang w:val="uk-UA"/>
        </w:rPr>
        <w:t xml:space="preserve">           </w:t>
      </w:r>
    </w:p>
    <w:p w:rsidR="008E2507" w:rsidRDefault="008E2507" w:rsidP="008E2507">
      <w:pPr>
        <w:ind w:left="709"/>
        <w:rPr>
          <w:lang w:val="uk-UA"/>
        </w:rPr>
      </w:pPr>
      <w:r>
        <w:rPr>
          <w:lang w:val="uk-UA"/>
        </w:rPr>
        <w:t xml:space="preserve">      </w:t>
      </w:r>
      <w:proofErr w:type="spellStart"/>
      <w:proofErr w:type="gramStart"/>
      <w:r>
        <w:t>технологій</w:t>
      </w:r>
      <w:proofErr w:type="spellEnd"/>
      <w:proofErr w:type="gramEnd"/>
      <w:r>
        <w:t>;</w:t>
      </w:r>
    </w:p>
    <w:p w:rsidR="008E2507" w:rsidRDefault="008E2507" w:rsidP="008E2507">
      <w:pPr>
        <w:ind w:left="709"/>
      </w:pPr>
      <w:r>
        <w:t xml:space="preserve">— </w:t>
      </w:r>
      <w:proofErr w:type="spellStart"/>
      <w:r>
        <w:t>забезпечення</w:t>
      </w:r>
      <w:proofErr w:type="spellEnd"/>
      <w:r>
        <w:t xml:space="preserve"> </w:t>
      </w:r>
      <w:proofErr w:type="spellStart"/>
      <w:r>
        <w:t>медичної</w:t>
      </w:r>
      <w:proofErr w:type="spellEnd"/>
      <w:r>
        <w:t xml:space="preserve"> </w:t>
      </w:r>
      <w:proofErr w:type="spellStart"/>
      <w:r>
        <w:t>підтримки</w:t>
      </w:r>
      <w:proofErr w:type="spellEnd"/>
      <w:r>
        <w:t xml:space="preserve"> здорового способу </w:t>
      </w:r>
      <w:proofErr w:type="spellStart"/>
      <w:r>
        <w:t>життя</w:t>
      </w:r>
      <w:proofErr w:type="spellEnd"/>
      <w:r>
        <w:t>;</w:t>
      </w:r>
    </w:p>
    <w:p w:rsidR="008E2507" w:rsidRPr="008E2507" w:rsidRDefault="008E2507" w:rsidP="008E2507">
      <w:pPr>
        <w:ind w:left="709"/>
      </w:pPr>
      <w:r>
        <w:t xml:space="preserve">— </w:t>
      </w:r>
      <w:proofErr w:type="spellStart"/>
      <w:r>
        <w:t>покращення</w:t>
      </w:r>
      <w:proofErr w:type="spellEnd"/>
      <w:r>
        <w:t xml:space="preserve"> </w:t>
      </w:r>
      <w:proofErr w:type="spellStart"/>
      <w:r>
        <w:t>якості</w:t>
      </w:r>
      <w:proofErr w:type="spellEnd"/>
      <w:r>
        <w:t xml:space="preserve"> медико-</w:t>
      </w:r>
      <w:proofErr w:type="spellStart"/>
      <w:r>
        <w:t>санітарної</w:t>
      </w:r>
      <w:proofErr w:type="spellEnd"/>
      <w:r>
        <w:t xml:space="preserve"> </w:t>
      </w:r>
      <w:proofErr w:type="spellStart"/>
      <w:r>
        <w:t>допомоги</w:t>
      </w:r>
      <w:proofErr w:type="spellEnd"/>
      <w:r>
        <w:t>.</w:t>
      </w:r>
    </w:p>
    <w:p w:rsidR="008E2507" w:rsidRDefault="008E2507" w:rsidP="008E2507">
      <w:pPr>
        <w:ind w:left="709"/>
        <w:rPr>
          <w:lang w:val="uk-UA"/>
        </w:rPr>
      </w:pPr>
    </w:p>
    <w:p w:rsidR="008E2507" w:rsidRDefault="008E2507" w:rsidP="008E2507">
      <w:pPr>
        <w:ind w:left="709"/>
        <w:rPr>
          <w:lang w:val="uk-UA"/>
        </w:rPr>
      </w:pPr>
    </w:p>
    <w:p w:rsidR="008E2507" w:rsidRDefault="008E2507" w:rsidP="008E2507">
      <w:pPr>
        <w:numPr>
          <w:ilvl w:val="0"/>
          <w:numId w:val="2"/>
        </w:numPr>
        <w:tabs>
          <w:tab w:val="left" w:pos="1260"/>
          <w:tab w:val="left" w:pos="1440"/>
          <w:tab w:val="left" w:pos="1620"/>
        </w:tabs>
        <w:jc w:val="center"/>
        <w:rPr>
          <w:b/>
          <w:lang w:val="uk-UA"/>
        </w:rPr>
      </w:pPr>
      <w:r>
        <w:rPr>
          <w:lang w:val="uk-UA"/>
        </w:rPr>
        <w:t xml:space="preserve"> </w:t>
      </w:r>
      <w:r>
        <w:rPr>
          <w:b/>
          <w:lang w:val="uk-UA"/>
        </w:rPr>
        <w:t>Основні завдання Програми</w:t>
      </w:r>
    </w:p>
    <w:p w:rsidR="008E2507" w:rsidRDefault="008E2507" w:rsidP="008E2507">
      <w:pPr>
        <w:tabs>
          <w:tab w:val="left" w:pos="1260"/>
          <w:tab w:val="left" w:pos="1440"/>
          <w:tab w:val="left" w:pos="1620"/>
        </w:tabs>
        <w:ind w:left="1080"/>
        <w:rPr>
          <w:b/>
          <w:lang w:val="uk-UA"/>
        </w:rPr>
      </w:pPr>
    </w:p>
    <w:p w:rsidR="008E2507" w:rsidRDefault="008E2507" w:rsidP="008E2507">
      <w:pPr>
        <w:tabs>
          <w:tab w:val="left" w:pos="1260"/>
          <w:tab w:val="left" w:pos="1440"/>
          <w:tab w:val="left" w:pos="1620"/>
        </w:tabs>
        <w:ind w:firstLine="720"/>
        <w:jc w:val="both"/>
        <w:rPr>
          <w:lang w:val="uk-UA"/>
        </w:rPr>
      </w:pPr>
      <w:r>
        <w:rPr>
          <w:lang w:val="uk-UA"/>
        </w:rPr>
        <w:t xml:space="preserve">Медична допомога жителям </w:t>
      </w:r>
      <w:proofErr w:type="spellStart"/>
      <w:r>
        <w:rPr>
          <w:lang w:val="uk-UA"/>
        </w:rPr>
        <w:t>Оріхівської</w:t>
      </w:r>
      <w:proofErr w:type="spellEnd"/>
      <w:r>
        <w:rPr>
          <w:lang w:val="uk-UA"/>
        </w:rPr>
        <w:t xml:space="preserve"> об’єднаної територіальної громади є доступною. Проте є проблеми, які накопичувалися роками і потребують невідкладного вирішення шляхом додаткового фінансування:</w:t>
      </w:r>
    </w:p>
    <w:p w:rsidR="008E2507" w:rsidRDefault="008E2507" w:rsidP="008E2507">
      <w:pPr>
        <w:numPr>
          <w:ilvl w:val="0"/>
          <w:numId w:val="3"/>
        </w:numPr>
        <w:tabs>
          <w:tab w:val="left" w:pos="1260"/>
          <w:tab w:val="left" w:pos="1440"/>
          <w:tab w:val="left" w:pos="1620"/>
        </w:tabs>
        <w:jc w:val="both"/>
        <w:rPr>
          <w:lang w:val="uk-UA"/>
        </w:rPr>
      </w:pPr>
      <w:r>
        <w:rPr>
          <w:lang w:val="uk-UA"/>
        </w:rPr>
        <w:t>удосконалення матеріально-технічної бази охорони здоров’я відповідно до світових стандартів, запровадження   правових, економічних, управлінських механізмів, забезпечення конституційних прав громадян на   охорону здоров’я;</w:t>
      </w:r>
    </w:p>
    <w:p w:rsidR="008E2507" w:rsidRDefault="008E2507" w:rsidP="008E2507">
      <w:pPr>
        <w:numPr>
          <w:ilvl w:val="0"/>
          <w:numId w:val="3"/>
        </w:numPr>
        <w:tabs>
          <w:tab w:val="left" w:pos="1260"/>
          <w:tab w:val="left" w:pos="1440"/>
          <w:tab w:val="left" w:pos="1620"/>
        </w:tabs>
        <w:jc w:val="both"/>
        <w:rPr>
          <w:lang w:val="uk-UA"/>
        </w:rPr>
      </w:pPr>
      <w:r>
        <w:rPr>
          <w:lang w:val="uk-UA"/>
        </w:rPr>
        <w:lastRenderedPageBreak/>
        <w:t>залучення засобів масової інформації, громадських організацій до більш широкого інформування населення з питань профілактики, раннього виявлення та ефективного лікування захворювань;</w:t>
      </w:r>
    </w:p>
    <w:p w:rsidR="008E2507" w:rsidRDefault="008E2507" w:rsidP="008E2507">
      <w:pPr>
        <w:numPr>
          <w:ilvl w:val="0"/>
          <w:numId w:val="3"/>
        </w:numPr>
        <w:tabs>
          <w:tab w:val="left" w:pos="1260"/>
          <w:tab w:val="left" w:pos="1440"/>
          <w:tab w:val="left" w:pos="1620"/>
        </w:tabs>
        <w:jc w:val="both"/>
        <w:rPr>
          <w:lang w:val="uk-UA"/>
        </w:rPr>
      </w:pPr>
      <w:r>
        <w:rPr>
          <w:lang w:val="uk-UA"/>
        </w:rPr>
        <w:t xml:space="preserve">поліпшення надання первинної медичної допомоги жителям </w:t>
      </w:r>
      <w:proofErr w:type="spellStart"/>
      <w:r>
        <w:rPr>
          <w:lang w:val="uk-UA"/>
        </w:rPr>
        <w:t>Оріхівської</w:t>
      </w:r>
      <w:proofErr w:type="spellEnd"/>
      <w:r>
        <w:rPr>
          <w:lang w:val="uk-UA"/>
        </w:rPr>
        <w:t xml:space="preserve"> об’єднаної територіальної грами ;</w:t>
      </w:r>
    </w:p>
    <w:p w:rsidR="008E2507" w:rsidRDefault="008E2507" w:rsidP="008E2507">
      <w:pPr>
        <w:numPr>
          <w:ilvl w:val="0"/>
          <w:numId w:val="3"/>
        </w:numPr>
        <w:tabs>
          <w:tab w:val="left" w:pos="1260"/>
          <w:tab w:val="left" w:pos="1440"/>
          <w:tab w:val="left" w:pos="1620"/>
        </w:tabs>
        <w:jc w:val="both"/>
        <w:rPr>
          <w:lang w:val="uk-UA"/>
        </w:rPr>
      </w:pPr>
      <w:r>
        <w:rPr>
          <w:lang w:val="uk-UA"/>
        </w:rPr>
        <w:t>забезпечення населення ефективними, безпечними і якісними лікарськими засобами та виробами медичного призначення;</w:t>
      </w:r>
    </w:p>
    <w:p w:rsidR="008E2507" w:rsidRDefault="008E2507" w:rsidP="008E2507">
      <w:pPr>
        <w:numPr>
          <w:ilvl w:val="0"/>
          <w:numId w:val="3"/>
        </w:numPr>
        <w:tabs>
          <w:tab w:val="left" w:pos="1260"/>
          <w:tab w:val="left" w:pos="1440"/>
          <w:tab w:val="left" w:pos="1620"/>
        </w:tabs>
        <w:jc w:val="both"/>
        <w:rPr>
          <w:lang w:val="uk-UA"/>
        </w:rPr>
      </w:pPr>
      <w:r>
        <w:rPr>
          <w:lang w:val="uk-UA"/>
        </w:rPr>
        <w:t>поліпшення стану здоров’я всіх верств населення, зниження рівня захворюваності, інвалідності, продовження активного довголіття і тривалості життя;</w:t>
      </w:r>
    </w:p>
    <w:p w:rsidR="008E2507" w:rsidRDefault="008E2507" w:rsidP="008E2507">
      <w:pPr>
        <w:numPr>
          <w:ilvl w:val="0"/>
          <w:numId w:val="3"/>
        </w:numPr>
        <w:tabs>
          <w:tab w:val="left" w:pos="1260"/>
          <w:tab w:val="left" w:pos="1440"/>
          <w:tab w:val="left" w:pos="1620"/>
        </w:tabs>
        <w:jc w:val="both"/>
        <w:rPr>
          <w:lang w:val="uk-UA"/>
        </w:rPr>
      </w:pPr>
      <w:r>
        <w:rPr>
          <w:lang w:val="uk-UA"/>
        </w:rPr>
        <w:t>підвищення ефективності використання наявних кадрових, фінансових та матеріальних ресурсів охорони здоров’я;</w:t>
      </w:r>
    </w:p>
    <w:p w:rsidR="008E2507" w:rsidRDefault="008E2507" w:rsidP="008E2507">
      <w:pPr>
        <w:numPr>
          <w:ilvl w:val="0"/>
          <w:numId w:val="3"/>
        </w:numPr>
        <w:tabs>
          <w:tab w:val="left" w:pos="1260"/>
          <w:tab w:val="left" w:pos="1440"/>
          <w:tab w:val="left" w:pos="1620"/>
        </w:tabs>
        <w:jc w:val="both"/>
        <w:rPr>
          <w:lang w:val="uk-UA"/>
        </w:rPr>
      </w:pPr>
      <w:r>
        <w:rPr>
          <w:lang w:val="uk-UA"/>
        </w:rPr>
        <w:t>створення сучасної системи інформаційного забезпечення у сфері охорони здоров’я;</w:t>
      </w:r>
    </w:p>
    <w:p w:rsidR="008E2507" w:rsidRDefault="008E2507" w:rsidP="008E2507">
      <w:pPr>
        <w:numPr>
          <w:ilvl w:val="0"/>
          <w:numId w:val="3"/>
        </w:numPr>
        <w:tabs>
          <w:tab w:val="left" w:pos="1260"/>
          <w:tab w:val="left" w:pos="1440"/>
          <w:tab w:val="left" w:pos="1620"/>
        </w:tabs>
        <w:jc w:val="both"/>
        <w:rPr>
          <w:lang w:val="uk-UA"/>
        </w:rPr>
      </w:pPr>
      <w:r>
        <w:rPr>
          <w:lang w:val="uk-UA"/>
        </w:rPr>
        <w:t>удосконалення інноваційної політики в сфері охорони здоров’я;</w:t>
      </w:r>
    </w:p>
    <w:p w:rsidR="008E2507" w:rsidRDefault="008E2507" w:rsidP="008E2507">
      <w:pPr>
        <w:numPr>
          <w:ilvl w:val="0"/>
          <w:numId w:val="3"/>
        </w:numPr>
        <w:tabs>
          <w:tab w:val="left" w:pos="1260"/>
          <w:tab w:val="left" w:pos="1440"/>
          <w:tab w:val="left" w:pos="1620"/>
        </w:tabs>
        <w:jc w:val="both"/>
        <w:rPr>
          <w:lang w:val="uk-UA"/>
        </w:rPr>
      </w:pPr>
      <w:r>
        <w:rPr>
          <w:lang w:val="uk-UA"/>
        </w:rPr>
        <w:t>підключення до мережі Інтернет та впровадження системи персоніфікованого електронного реєстру громадян та сучасних інформаційних технологій в діяльності первинної медико-санітарної допомоги.</w:t>
      </w:r>
    </w:p>
    <w:p w:rsidR="008E2507" w:rsidRDefault="008E2507" w:rsidP="008E2507">
      <w:pPr>
        <w:tabs>
          <w:tab w:val="left" w:pos="1260"/>
          <w:tab w:val="left" w:pos="1440"/>
          <w:tab w:val="left" w:pos="1620"/>
        </w:tabs>
        <w:ind w:left="720"/>
        <w:rPr>
          <w:lang w:val="uk-UA"/>
        </w:rPr>
      </w:pPr>
    </w:p>
    <w:p w:rsidR="008E2507" w:rsidRDefault="008E2507" w:rsidP="008E2507">
      <w:pPr>
        <w:tabs>
          <w:tab w:val="left" w:pos="1260"/>
          <w:tab w:val="left" w:pos="1440"/>
          <w:tab w:val="left" w:pos="1620"/>
        </w:tabs>
        <w:ind w:firstLine="720"/>
        <w:jc w:val="center"/>
        <w:rPr>
          <w:b/>
          <w:bCs/>
          <w:lang w:val="uk-UA"/>
        </w:rPr>
      </w:pPr>
      <w:r>
        <w:rPr>
          <w:b/>
          <w:bCs/>
          <w:lang w:val="uk-UA"/>
        </w:rPr>
        <w:t>4.   Фінансування Програми</w:t>
      </w:r>
    </w:p>
    <w:p w:rsidR="008E2507" w:rsidRDefault="008E2507" w:rsidP="008E2507">
      <w:pPr>
        <w:tabs>
          <w:tab w:val="left" w:pos="1260"/>
          <w:tab w:val="left" w:pos="1440"/>
          <w:tab w:val="left" w:pos="1620"/>
        </w:tabs>
        <w:rPr>
          <w:bCs/>
          <w:lang w:val="uk-UA"/>
        </w:rPr>
      </w:pPr>
    </w:p>
    <w:p w:rsidR="008E2507" w:rsidRDefault="008E2507" w:rsidP="008E2507">
      <w:pPr>
        <w:tabs>
          <w:tab w:val="left" w:pos="1260"/>
          <w:tab w:val="left" w:pos="1440"/>
          <w:tab w:val="left" w:pos="1620"/>
        </w:tabs>
        <w:ind w:firstLine="720"/>
        <w:jc w:val="both"/>
        <w:rPr>
          <w:lang w:val="uk-UA"/>
        </w:rPr>
      </w:pPr>
      <w:r>
        <w:rPr>
          <w:lang w:val="uk-UA"/>
        </w:rPr>
        <w:t xml:space="preserve">Фінансування заходів, визначених Програмою, здійснюватиметься за рахунок коштів бюджету </w:t>
      </w:r>
      <w:proofErr w:type="spellStart"/>
      <w:r>
        <w:rPr>
          <w:lang w:val="uk-UA"/>
        </w:rPr>
        <w:t>Оріхівської</w:t>
      </w:r>
      <w:proofErr w:type="spellEnd"/>
      <w:r>
        <w:rPr>
          <w:lang w:val="uk-UA"/>
        </w:rPr>
        <w:t xml:space="preserve"> об’єднаної територіальної громади (ОТГ), а також за рахунок інших джерел не заборонених законодавством України на оплату поточних і капітальних видатків відповідно до Додатку.</w:t>
      </w:r>
    </w:p>
    <w:p w:rsidR="008E2507" w:rsidRDefault="008E2507" w:rsidP="008E2507">
      <w:pPr>
        <w:tabs>
          <w:tab w:val="left" w:pos="1260"/>
          <w:tab w:val="left" w:pos="1440"/>
          <w:tab w:val="left" w:pos="1620"/>
        </w:tabs>
        <w:jc w:val="both"/>
        <w:rPr>
          <w:lang w:val="uk-UA"/>
        </w:rPr>
      </w:pPr>
    </w:p>
    <w:p w:rsidR="008E2507" w:rsidRDefault="008E2507" w:rsidP="008E2507">
      <w:pPr>
        <w:numPr>
          <w:ilvl w:val="0"/>
          <w:numId w:val="4"/>
        </w:numPr>
        <w:tabs>
          <w:tab w:val="left" w:pos="1260"/>
          <w:tab w:val="left" w:pos="1440"/>
          <w:tab w:val="left" w:pos="1620"/>
        </w:tabs>
        <w:jc w:val="center"/>
        <w:rPr>
          <w:b/>
          <w:bCs/>
          <w:lang w:val="uk-UA"/>
        </w:rPr>
      </w:pPr>
      <w:r>
        <w:rPr>
          <w:b/>
          <w:bCs/>
          <w:lang w:val="uk-UA"/>
        </w:rPr>
        <w:t xml:space="preserve">  Очікувані результати виконання Програми</w:t>
      </w:r>
    </w:p>
    <w:p w:rsidR="008E2507" w:rsidRDefault="008E2507" w:rsidP="008E2507">
      <w:pPr>
        <w:tabs>
          <w:tab w:val="left" w:pos="1260"/>
          <w:tab w:val="left" w:pos="1440"/>
          <w:tab w:val="left" w:pos="1620"/>
        </w:tabs>
        <w:ind w:left="1440"/>
        <w:rPr>
          <w:b/>
          <w:bCs/>
          <w:lang w:val="uk-UA"/>
        </w:rPr>
      </w:pPr>
    </w:p>
    <w:p w:rsidR="008E2507" w:rsidRDefault="008E2507" w:rsidP="008E2507">
      <w:pPr>
        <w:tabs>
          <w:tab w:val="left" w:pos="1260"/>
          <w:tab w:val="left" w:pos="1440"/>
          <w:tab w:val="left" w:pos="1620"/>
        </w:tabs>
        <w:ind w:firstLine="720"/>
        <w:jc w:val="both"/>
        <w:rPr>
          <w:color w:val="000000"/>
          <w:lang w:val="uk-UA"/>
        </w:rPr>
      </w:pPr>
      <w:r>
        <w:rPr>
          <w:color w:val="000000"/>
          <w:lang w:val="uk-UA"/>
        </w:rPr>
        <w:t>Очікуваними результатами виконання Програми є:</w:t>
      </w:r>
    </w:p>
    <w:p w:rsidR="008E2507" w:rsidRDefault="008E2507" w:rsidP="008E2507">
      <w:pPr>
        <w:numPr>
          <w:ilvl w:val="0"/>
          <w:numId w:val="5"/>
        </w:numPr>
        <w:tabs>
          <w:tab w:val="left" w:pos="1260"/>
          <w:tab w:val="left" w:pos="1440"/>
          <w:tab w:val="left" w:pos="1620"/>
        </w:tabs>
        <w:jc w:val="both"/>
        <w:rPr>
          <w:lang w:val="uk-UA"/>
        </w:rPr>
      </w:pPr>
      <w:r>
        <w:rPr>
          <w:lang w:val="uk-UA"/>
        </w:rPr>
        <w:t xml:space="preserve">Отримання кваліфікованої, професійної первинної медичної допомоги жителям </w:t>
      </w:r>
      <w:proofErr w:type="spellStart"/>
      <w:r>
        <w:rPr>
          <w:lang w:val="uk-UA"/>
        </w:rPr>
        <w:t>Оріхівської</w:t>
      </w:r>
      <w:proofErr w:type="spellEnd"/>
      <w:r>
        <w:rPr>
          <w:lang w:val="uk-UA"/>
        </w:rPr>
        <w:t xml:space="preserve"> об’єднаної територіальної громади;</w:t>
      </w:r>
    </w:p>
    <w:p w:rsidR="008E2507" w:rsidRDefault="008E2507" w:rsidP="008E2507">
      <w:pPr>
        <w:numPr>
          <w:ilvl w:val="0"/>
          <w:numId w:val="5"/>
        </w:numPr>
        <w:tabs>
          <w:tab w:val="left" w:pos="1260"/>
          <w:tab w:val="left" w:pos="1440"/>
          <w:tab w:val="left" w:pos="1620"/>
        </w:tabs>
        <w:jc w:val="both"/>
        <w:rPr>
          <w:lang w:val="uk-UA"/>
        </w:rPr>
      </w:pPr>
      <w:r>
        <w:rPr>
          <w:lang w:val="uk-UA"/>
        </w:rPr>
        <w:t>Сучасна система інформаційного забезпечення у сфері охорони здоров’я;</w:t>
      </w:r>
    </w:p>
    <w:p w:rsidR="008E2507" w:rsidRDefault="008E2507" w:rsidP="008E2507">
      <w:pPr>
        <w:numPr>
          <w:ilvl w:val="0"/>
          <w:numId w:val="5"/>
        </w:numPr>
        <w:tabs>
          <w:tab w:val="left" w:pos="1260"/>
          <w:tab w:val="left" w:pos="1440"/>
          <w:tab w:val="left" w:pos="1620"/>
        </w:tabs>
        <w:jc w:val="both"/>
        <w:rPr>
          <w:lang w:val="uk-UA"/>
        </w:rPr>
      </w:pPr>
      <w:r>
        <w:rPr>
          <w:lang w:val="uk-UA"/>
        </w:rPr>
        <w:t>Підвищення ефективності роботи закладів охорони здоров’я;</w:t>
      </w:r>
    </w:p>
    <w:p w:rsidR="008E2507" w:rsidRDefault="008E2507" w:rsidP="008E2507">
      <w:pPr>
        <w:numPr>
          <w:ilvl w:val="0"/>
          <w:numId w:val="5"/>
        </w:numPr>
        <w:tabs>
          <w:tab w:val="left" w:pos="1260"/>
          <w:tab w:val="left" w:pos="1440"/>
          <w:tab w:val="left" w:pos="1620"/>
        </w:tabs>
        <w:jc w:val="both"/>
        <w:rPr>
          <w:lang w:val="uk-UA"/>
        </w:rPr>
      </w:pPr>
      <w:r>
        <w:rPr>
          <w:lang w:val="uk-UA"/>
        </w:rPr>
        <w:t>Покращення матеріально-технічної бази;</w:t>
      </w:r>
    </w:p>
    <w:p w:rsidR="008E2507" w:rsidRDefault="008E2507" w:rsidP="008E2507">
      <w:pPr>
        <w:numPr>
          <w:ilvl w:val="0"/>
          <w:numId w:val="5"/>
        </w:numPr>
        <w:tabs>
          <w:tab w:val="left" w:pos="1260"/>
          <w:tab w:val="left" w:pos="1440"/>
          <w:tab w:val="left" w:pos="1620"/>
        </w:tabs>
        <w:jc w:val="both"/>
        <w:rPr>
          <w:lang w:val="uk-UA"/>
        </w:rPr>
      </w:pPr>
      <w:r>
        <w:rPr>
          <w:lang w:val="uk-UA"/>
        </w:rPr>
        <w:t>Дотримання санітарно-епідеміологічних правил і норм, гігієнічних нормативів;</w:t>
      </w:r>
    </w:p>
    <w:p w:rsidR="008E2507" w:rsidRDefault="008E2507" w:rsidP="008E2507">
      <w:pPr>
        <w:numPr>
          <w:ilvl w:val="0"/>
          <w:numId w:val="5"/>
        </w:numPr>
        <w:tabs>
          <w:tab w:val="left" w:pos="1260"/>
          <w:tab w:val="left" w:pos="1440"/>
          <w:tab w:val="left" w:pos="1620"/>
        </w:tabs>
        <w:jc w:val="both"/>
        <w:rPr>
          <w:lang w:val="uk-UA"/>
        </w:rPr>
      </w:pPr>
      <w:r>
        <w:rPr>
          <w:lang w:val="uk-UA"/>
        </w:rPr>
        <w:t>Одержання хворими ефективних, безпечних і якісних лікарських засобів та виробів медичного призначення;</w:t>
      </w:r>
    </w:p>
    <w:p w:rsidR="008E2507" w:rsidRDefault="008E2507" w:rsidP="008E2507">
      <w:pPr>
        <w:numPr>
          <w:ilvl w:val="0"/>
          <w:numId w:val="5"/>
        </w:numPr>
        <w:tabs>
          <w:tab w:val="left" w:pos="1260"/>
          <w:tab w:val="left" w:pos="1440"/>
          <w:tab w:val="left" w:pos="1620"/>
        </w:tabs>
        <w:jc w:val="both"/>
        <w:rPr>
          <w:lang w:val="uk-UA"/>
        </w:rPr>
      </w:pPr>
      <w:r>
        <w:rPr>
          <w:lang w:val="uk-UA"/>
        </w:rPr>
        <w:t>Система персоніфікованого електронного реєстру громадян для  діяльності первинної медико-санітарної допомоги.</w:t>
      </w:r>
    </w:p>
    <w:p w:rsidR="008E2507" w:rsidRDefault="008E2507" w:rsidP="008E2507">
      <w:pPr>
        <w:rPr>
          <w:lang w:val="uk-UA"/>
        </w:rPr>
      </w:pPr>
    </w:p>
    <w:p w:rsidR="008E2507" w:rsidRDefault="008E2507" w:rsidP="008E2507">
      <w:pPr>
        <w:rPr>
          <w:lang w:val="uk-UA"/>
        </w:rPr>
      </w:pPr>
    </w:p>
    <w:p w:rsidR="008E2507" w:rsidRDefault="008E2507" w:rsidP="008E2507">
      <w:pPr>
        <w:rPr>
          <w:lang w:val="uk-UA"/>
        </w:rPr>
      </w:pPr>
    </w:p>
    <w:p w:rsidR="008E2507" w:rsidRDefault="008E2507" w:rsidP="008E2507">
      <w:pPr>
        <w:rPr>
          <w:lang w:val="uk-UA"/>
        </w:rPr>
        <w:sectPr w:rsidR="008E2507">
          <w:pgSz w:w="11909" w:h="16834"/>
          <w:pgMar w:top="1134" w:right="567" w:bottom="1134" w:left="1701" w:header="720" w:footer="720" w:gutter="0"/>
          <w:cols w:space="720"/>
        </w:sectPr>
      </w:pPr>
      <w:r>
        <w:rPr>
          <w:lang w:val="uk-UA"/>
        </w:rPr>
        <w:t>Секретар ради                                                                                            Алевтина ЛЕПЕТЧЕНО</w:t>
      </w:r>
    </w:p>
    <w:p w:rsidR="008E2507" w:rsidRDefault="008E2507" w:rsidP="008E2507">
      <w:pPr>
        <w:rPr>
          <w:lang w:val="uk-UA"/>
        </w:rPr>
      </w:pPr>
    </w:p>
    <w:p w:rsidR="008E2507" w:rsidRDefault="008E2507" w:rsidP="008E2507">
      <w:pPr>
        <w:widowControl w:val="0"/>
        <w:shd w:val="clear" w:color="auto" w:fill="FFFFFF"/>
        <w:suppressAutoHyphens/>
        <w:autoSpaceDE w:val="0"/>
        <w:autoSpaceDN w:val="0"/>
        <w:adjustRightInd w:val="0"/>
        <w:rPr>
          <w:rFonts w:eastAsia="Droid Sans Fallback"/>
          <w:bCs/>
          <w:kern w:val="2"/>
          <w:lang w:val="uk-UA" w:eastAsia="zh-CN" w:bidi="hi-IN"/>
        </w:rPr>
      </w:pPr>
      <w:r>
        <w:rPr>
          <w:rFonts w:eastAsia="Droid Sans Fallback"/>
          <w:bCs/>
          <w:kern w:val="2"/>
          <w:lang w:val="uk-UA" w:eastAsia="zh-CN" w:bidi="hi-IN"/>
        </w:rPr>
        <w:t xml:space="preserve">                                                                                                                                                                                                                                    Додаток </w:t>
      </w:r>
    </w:p>
    <w:p w:rsidR="008E2507" w:rsidRDefault="008E2507" w:rsidP="008E2507">
      <w:pPr>
        <w:tabs>
          <w:tab w:val="left" w:pos="1260"/>
          <w:tab w:val="left" w:pos="1440"/>
          <w:tab w:val="left" w:pos="1620"/>
        </w:tabs>
        <w:jc w:val="right"/>
        <w:outlineLvl w:val="0"/>
        <w:rPr>
          <w:bCs/>
          <w:color w:val="000000"/>
          <w:kern w:val="36"/>
          <w:lang w:val="uk-UA"/>
        </w:rPr>
      </w:pPr>
      <w:r>
        <w:rPr>
          <w:rFonts w:eastAsia="Droid Sans Fallback"/>
          <w:bCs/>
          <w:kern w:val="2"/>
          <w:lang w:val="uk-UA" w:eastAsia="zh-CN" w:bidi="hi-IN"/>
        </w:rPr>
        <w:t xml:space="preserve">                                     до Програми підтримки розвитку </w:t>
      </w:r>
      <w:r>
        <w:rPr>
          <w:bCs/>
          <w:color w:val="000000"/>
          <w:kern w:val="36"/>
          <w:lang w:val="uk-UA"/>
        </w:rPr>
        <w:t xml:space="preserve">                                                                                                                                     Комунального некомерційного підприємства </w:t>
      </w:r>
    </w:p>
    <w:p w:rsidR="008E2507" w:rsidRDefault="008E2507" w:rsidP="008E2507">
      <w:pPr>
        <w:tabs>
          <w:tab w:val="left" w:pos="1260"/>
          <w:tab w:val="left" w:pos="1440"/>
          <w:tab w:val="left" w:pos="1620"/>
        </w:tabs>
        <w:jc w:val="right"/>
        <w:outlineLvl w:val="0"/>
        <w:rPr>
          <w:bCs/>
          <w:color w:val="000000"/>
          <w:kern w:val="36"/>
          <w:lang w:val="uk-UA"/>
        </w:rPr>
      </w:pPr>
      <w:r>
        <w:rPr>
          <w:bCs/>
          <w:color w:val="000000"/>
          <w:kern w:val="36"/>
          <w:lang w:val="uk-UA"/>
        </w:rPr>
        <w:t xml:space="preserve">                                                                                              "ЦПМСД" </w:t>
      </w:r>
      <w:proofErr w:type="spellStart"/>
      <w:r>
        <w:rPr>
          <w:bCs/>
          <w:color w:val="000000"/>
          <w:kern w:val="36"/>
          <w:lang w:val="uk-UA"/>
        </w:rPr>
        <w:t>Оріхівської</w:t>
      </w:r>
      <w:proofErr w:type="spellEnd"/>
      <w:r>
        <w:rPr>
          <w:bCs/>
          <w:color w:val="000000"/>
          <w:kern w:val="36"/>
          <w:lang w:val="uk-UA"/>
        </w:rPr>
        <w:t xml:space="preserve"> міської ради </w:t>
      </w:r>
    </w:p>
    <w:p w:rsidR="008E2507" w:rsidRDefault="008E2507" w:rsidP="008E2507">
      <w:pPr>
        <w:widowControl w:val="0"/>
        <w:shd w:val="clear" w:color="auto" w:fill="FFFFFF"/>
        <w:suppressAutoHyphens/>
        <w:autoSpaceDE w:val="0"/>
        <w:autoSpaceDN w:val="0"/>
        <w:adjustRightInd w:val="0"/>
        <w:jc w:val="right"/>
        <w:rPr>
          <w:rFonts w:eastAsia="Droid Sans Fallback"/>
          <w:bCs/>
          <w:kern w:val="2"/>
          <w:lang w:val="uk-UA" w:eastAsia="zh-CN" w:bidi="hi-IN"/>
        </w:rPr>
      </w:pPr>
      <w:r>
        <w:rPr>
          <w:bCs/>
          <w:color w:val="000000"/>
          <w:kern w:val="36"/>
          <w:lang w:val="uk-UA"/>
        </w:rPr>
        <w:t xml:space="preserve">                                                                            на 2021-2023 роки</w:t>
      </w:r>
    </w:p>
    <w:p w:rsidR="008E2507" w:rsidRDefault="008E2507" w:rsidP="008E2507">
      <w:pPr>
        <w:widowControl w:val="0"/>
        <w:shd w:val="clear" w:color="auto" w:fill="FFFFFF"/>
        <w:suppressAutoHyphens/>
        <w:autoSpaceDE w:val="0"/>
        <w:autoSpaceDN w:val="0"/>
        <w:adjustRightInd w:val="0"/>
        <w:jc w:val="center"/>
        <w:rPr>
          <w:rFonts w:eastAsia="Droid Sans Fallback"/>
          <w:bCs/>
          <w:kern w:val="2"/>
          <w:lang w:val="uk-UA" w:eastAsia="zh-CN" w:bidi="hi-IN"/>
        </w:rPr>
      </w:pPr>
    </w:p>
    <w:p w:rsidR="008E2507" w:rsidRDefault="008E2507" w:rsidP="008E2507">
      <w:pPr>
        <w:widowControl w:val="0"/>
        <w:shd w:val="clear" w:color="auto" w:fill="FFFFFF"/>
        <w:suppressAutoHyphens/>
        <w:autoSpaceDE w:val="0"/>
        <w:autoSpaceDN w:val="0"/>
        <w:adjustRightInd w:val="0"/>
        <w:jc w:val="center"/>
        <w:rPr>
          <w:rFonts w:eastAsia="Droid Sans Fallback"/>
          <w:b/>
          <w:bCs/>
          <w:kern w:val="2"/>
          <w:lang w:val="uk-UA" w:eastAsia="zh-CN" w:bidi="hi-IN"/>
        </w:rPr>
      </w:pPr>
      <w:r>
        <w:rPr>
          <w:rFonts w:eastAsia="Droid Sans Fallback"/>
          <w:b/>
          <w:bCs/>
          <w:kern w:val="2"/>
          <w:lang w:val="uk-UA" w:eastAsia="zh-CN" w:bidi="hi-IN"/>
        </w:rPr>
        <w:t>Обсяги фінансування Програми</w:t>
      </w:r>
    </w:p>
    <w:p w:rsidR="008E2507" w:rsidRDefault="008E2507" w:rsidP="008E2507">
      <w:pPr>
        <w:widowControl w:val="0"/>
        <w:shd w:val="clear" w:color="auto" w:fill="FFFFFF"/>
        <w:suppressAutoHyphens/>
        <w:autoSpaceDE w:val="0"/>
        <w:autoSpaceDN w:val="0"/>
        <w:adjustRightInd w:val="0"/>
        <w:jc w:val="center"/>
        <w:rPr>
          <w:rFonts w:eastAsia="Droid Sans Fallback"/>
          <w:b/>
          <w:bCs/>
          <w:kern w:val="2"/>
          <w:lang w:val="uk-UA" w:eastAsia="zh-CN" w:bidi="hi-IN"/>
        </w:rPr>
      </w:pPr>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3925"/>
        <w:gridCol w:w="1695"/>
        <w:gridCol w:w="1526"/>
        <w:gridCol w:w="2367"/>
        <w:gridCol w:w="1520"/>
        <w:gridCol w:w="1520"/>
        <w:gridCol w:w="1468"/>
      </w:tblGrid>
      <w:tr w:rsidR="008E2507" w:rsidTr="008E2507">
        <w:trPr>
          <w:trHeight w:val="465"/>
        </w:trPr>
        <w:tc>
          <w:tcPr>
            <w:tcW w:w="185" w:type="pct"/>
            <w:vMerge w:val="restart"/>
            <w:tcBorders>
              <w:top w:val="single" w:sz="4" w:space="0" w:color="auto"/>
              <w:left w:val="single" w:sz="4" w:space="0" w:color="auto"/>
              <w:bottom w:val="single" w:sz="4" w:space="0" w:color="auto"/>
              <w:right w:val="single" w:sz="4" w:space="0" w:color="auto"/>
            </w:tcBorders>
            <w:vAlign w:val="center"/>
            <w:hideMark/>
          </w:tcPr>
          <w:p w:rsidR="008E2507" w:rsidRDefault="008E2507">
            <w:pPr>
              <w:jc w:val="center"/>
              <w:rPr>
                <w:lang w:val="uk-UA"/>
              </w:rPr>
            </w:pPr>
            <w:r>
              <w:rPr>
                <w:lang w:val="uk-UA"/>
              </w:rPr>
              <w:t>№ з/п</w:t>
            </w:r>
          </w:p>
        </w:tc>
        <w:tc>
          <w:tcPr>
            <w:tcW w:w="1348" w:type="pct"/>
            <w:vMerge w:val="restart"/>
            <w:tcBorders>
              <w:top w:val="single" w:sz="4" w:space="0" w:color="auto"/>
              <w:left w:val="single" w:sz="4" w:space="0" w:color="auto"/>
              <w:bottom w:val="single" w:sz="4" w:space="0" w:color="auto"/>
              <w:right w:val="single" w:sz="4" w:space="0" w:color="auto"/>
            </w:tcBorders>
            <w:vAlign w:val="center"/>
            <w:hideMark/>
          </w:tcPr>
          <w:p w:rsidR="008E2507" w:rsidRDefault="008E2507">
            <w:pPr>
              <w:jc w:val="center"/>
              <w:rPr>
                <w:lang w:val="uk-UA"/>
              </w:rPr>
            </w:pPr>
            <w:r>
              <w:rPr>
                <w:lang w:val="uk-UA"/>
              </w:rPr>
              <w:t>Найменування</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rsidR="008E2507" w:rsidRDefault="008E2507">
            <w:pPr>
              <w:jc w:val="center"/>
              <w:rPr>
                <w:lang w:val="uk-UA"/>
              </w:rPr>
            </w:pPr>
            <w:r>
              <w:rPr>
                <w:lang w:val="uk-UA"/>
              </w:rPr>
              <w:t>Виконавець</w:t>
            </w:r>
          </w:p>
        </w:tc>
        <w:tc>
          <w:tcPr>
            <w:tcW w:w="524" w:type="pct"/>
            <w:vMerge w:val="restart"/>
            <w:tcBorders>
              <w:top w:val="single" w:sz="4" w:space="0" w:color="auto"/>
              <w:left w:val="single" w:sz="4" w:space="0" w:color="auto"/>
              <w:bottom w:val="single" w:sz="4" w:space="0" w:color="auto"/>
              <w:right w:val="single" w:sz="4" w:space="0" w:color="auto"/>
            </w:tcBorders>
            <w:vAlign w:val="center"/>
            <w:hideMark/>
          </w:tcPr>
          <w:p w:rsidR="008E2507" w:rsidRDefault="008E2507">
            <w:pPr>
              <w:jc w:val="center"/>
              <w:rPr>
                <w:lang w:val="uk-UA"/>
              </w:rPr>
            </w:pPr>
            <w:r>
              <w:rPr>
                <w:lang w:val="uk-UA"/>
              </w:rPr>
              <w:t>Термін виконання</w:t>
            </w:r>
          </w:p>
        </w:tc>
        <w:tc>
          <w:tcPr>
            <w:tcW w:w="813" w:type="pct"/>
            <w:vMerge w:val="restart"/>
            <w:tcBorders>
              <w:top w:val="single" w:sz="4" w:space="0" w:color="auto"/>
              <w:left w:val="single" w:sz="4" w:space="0" w:color="auto"/>
              <w:bottom w:val="single" w:sz="4" w:space="0" w:color="auto"/>
              <w:right w:val="single" w:sz="4" w:space="0" w:color="auto"/>
            </w:tcBorders>
            <w:vAlign w:val="center"/>
            <w:hideMark/>
          </w:tcPr>
          <w:p w:rsidR="008E2507" w:rsidRDefault="008E2507">
            <w:pPr>
              <w:jc w:val="center"/>
              <w:rPr>
                <w:lang w:val="uk-UA"/>
              </w:rPr>
            </w:pPr>
            <w:r>
              <w:rPr>
                <w:lang w:val="uk-UA"/>
              </w:rPr>
              <w:t>Джерела фінансування</w:t>
            </w:r>
          </w:p>
        </w:tc>
        <w:tc>
          <w:tcPr>
            <w:tcW w:w="1548" w:type="pct"/>
            <w:gridSpan w:val="3"/>
            <w:tcBorders>
              <w:top w:val="single" w:sz="4" w:space="0" w:color="auto"/>
              <w:left w:val="single" w:sz="4" w:space="0" w:color="auto"/>
              <w:bottom w:val="single" w:sz="4" w:space="0" w:color="auto"/>
              <w:right w:val="single" w:sz="4" w:space="0" w:color="auto"/>
            </w:tcBorders>
            <w:vAlign w:val="center"/>
          </w:tcPr>
          <w:p w:rsidR="008E2507" w:rsidRDefault="008E2507">
            <w:pPr>
              <w:jc w:val="center"/>
              <w:rPr>
                <w:lang w:val="uk-UA"/>
              </w:rPr>
            </w:pPr>
          </w:p>
          <w:p w:rsidR="008E2507" w:rsidRDefault="008E2507">
            <w:pPr>
              <w:jc w:val="center"/>
              <w:rPr>
                <w:lang w:val="uk-UA"/>
              </w:rPr>
            </w:pPr>
            <w:r>
              <w:rPr>
                <w:lang w:val="uk-UA"/>
              </w:rPr>
              <w:t>Орієнтований обсяг фінансування , тис. грн.</w:t>
            </w:r>
          </w:p>
        </w:tc>
      </w:tr>
      <w:tr w:rsidR="008E2507" w:rsidTr="008E2507">
        <w:trPr>
          <w:trHeight w:val="9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2507" w:rsidRDefault="008E2507">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2507" w:rsidRDefault="008E2507">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2507" w:rsidRDefault="008E2507">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2507" w:rsidRDefault="008E2507">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2507" w:rsidRDefault="008E2507">
            <w:pPr>
              <w:rPr>
                <w:lang w:val="uk-UA"/>
              </w:rPr>
            </w:pPr>
          </w:p>
        </w:tc>
        <w:tc>
          <w:tcPr>
            <w:tcW w:w="522" w:type="pct"/>
            <w:tcBorders>
              <w:top w:val="single" w:sz="4" w:space="0" w:color="auto"/>
              <w:left w:val="single" w:sz="4" w:space="0" w:color="auto"/>
              <w:bottom w:val="single" w:sz="4" w:space="0" w:color="auto"/>
              <w:right w:val="single" w:sz="4" w:space="0" w:color="auto"/>
            </w:tcBorders>
            <w:vAlign w:val="center"/>
          </w:tcPr>
          <w:p w:rsidR="008E2507" w:rsidRDefault="008E2507">
            <w:pPr>
              <w:jc w:val="center"/>
              <w:rPr>
                <w:lang w:val="uk-UA"/>
              </w:rPr>
            </w:pPr>
          </w:p>
          <w:p w:rsidR="008E2507" w:rsidRDefault="008E2507">
            <w:pPr>
              <w:jc w:val="center"/>
              <w:rPr>
                <w:lang w:val="uk-UA"/>
              </w:rPr>
            </w:pPr>
          </w:p>
          <w:p w:rsidR="008E2507" w:rsidRDefault="008449F5">
            <w:pPr>
              <w:jc w:val="center"/>
              <w:rPr>
                <w:lang w:val="uk-UA"/>
              </w:rPr>
            </w:pPr>
            <w:r>
              <w:rPr>
                <w:lang w:val="uk-UA"/>
              </w:rPr>
              <w:t>2021</w:t>
            </w:r>
            <w:r w:rsidR="008E2507">
              <w:rPr>
                <w:lang w:val="uk-UA"/>
              </w:rPr>
              <w:t xml:space="preserve"> рік</w:t>
            </w:r>
          </w:p>
          <w:p w:rsidR="008E2507" w:rsidRDefault="008E2507">
            <w:pPr>
              <w:rPr>
                <w:lang w:val="uk-UA"/>
              </w:rPr>
            </w:pPr>
          </w:p>
        </w:tc>
        <w:tc>
          <w:tcPr>
            <w:tcW w:w="522" w:type="pct"/>
            <w:tcBorders>
              <w:top w:val="single" w:sz="4" w:space="0" w:color="auto"/>
              <w:left w:val="single" w:sz="4" w:space="0" w:color="auto"/>
              <w:bottom w:val="single" w:sz="4" w:space="0" w:color="auto"/>
              <w:right w:val="single" w:sz="4" w:space="0" w:color="auto"/>
            </w:tcBorders>
            <w:vAlign w:val="center"/>
            <w:hideMark/>
          </w:tcPr>
          <w:p w:rsidR="008E2507" w:rsidRDefault="008449F5">
            <w:pPr>
              <w:jc w:val="center"/>
              <w:rPr>
                <w:lang w:val="uk-UA"/>
              </w:rPr>
            </w:pPr>
            <w:r>
              <w:rPr>
                <w:lang w:val="uk-UA"/>
              </w:rPr>
              <w:t>2022</w:t>
            </w:r>
            <w:r w:rsidR="008E2507">
              <w:rPr>
                <w:lang w:val="uk-UA"/>
              </w:rPr>
              <w:t xml:space="preserve"> рік</w:t>
            </w:r>
          </w:p>
        </w:tc>
        <w:tc>
          <w:tcPr>
            <w:tcW w:w="504" w:type="pct"/>
            <w:tcBorders>
              <w:top w:val="single" w:sz="4" w:space="0" w:color="auto"/>
              <w:left w:val="single" w:sz="4" w:space="0" w:color="auto"/>
              <w:bottom w:val="single" w:sz="4" w:space="0" w:color="auto"/>
              <w:right w:val="single" w:sz="4" w:space="0" w:color="auto"/>
            </w:tcBorders>
            <w:vAlign w:val="center"/>
            <w:hideMark/>
          </w:tcPr>
          <w:p w:rsidR="008E2507" w:rsidRDefault="008449F5">
            <w:pPr>
              <w:jc w:val="center"/>
              <w:rPr>
                <w:lang w:val="uk-UA"/>
              </w:rPr>
            </w:pPr>
            <w:r>
              <w:rPr>
                <w:lang w:val="uk-UA"/>
              </w:rPr>
              <w:t>2023</w:t>
            </w:r>
            <w:r w:rsidR="008E2507">
              <w:rPr>
                <w:lang w:val="uk-UA"/>
              </w:rPr>
              <w:t xml:space="preserve"> рік</w:t>
            </w:r>
          </w:p>
        </w:tc>
      </w:tr>
      <w:tr w:rsidR="008E2507" w:rsidTr="008E2507">
        <w:trPr>
          <w:trHeight w:val="1159"/>
        </w:trPr>
        <w:tc>
          <w:tcPr>
            <w:tcW w:w="185"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E2507">
            <w:pPr>
              <w:jc w:val="center"/>
              <w:rPr>
                <w:lang w:val="uk-UA"/>
              </w:rPr>
            </w:pPr>
            <w:r>
              <w:rPr>
                <w:lang w:val="uk-UA"/>
              </w:rPr>
              <w:t>1.</w:t>
            </w:r>
          </w:p>
        </w:tc>
        <w:tc>
          <w:tcPr>
            <w:tcW w:w="1348" w:type="pct"/>
            <w:tcBorders>
              <w:top w:val="single" w:sz="4" w:space="0" w:color="auto"/>
              <w:left w:val="single" w:sz="4" w:space="0" w:color="auto"/>
              <w:bottom w:val="single" w:sz="4" w:space="0" w:color="auto"/>
              <w:right w:val="single" w:sz="4" w:space="0" w:color="auto"/>
            </w:tcBorders>
            <w:hideMark/>
          </w:tcPr>
          <w:p w:rsidR="008E2507" w:rsidRDefault="00717195">
            <w:pPr>
              <w:rPr>
                <w:lang w:val="uk-UA"/>
              </w:rPr>
            </w:pPr>
            <w:r>
              <w:rPr>
                <w:lang w:val="uk-UA"/>
              </w:rPr>
              <w:t>Придбання обладнання і предметів довгострокового користування (медичне обладнання, автотранспорт, меблі, оргтехніка та інше)</w:t>
            </w:r>
          </w:p>
        </w:tc>
        <w:tc>
          <w:tcPr>
            <w:tcW w:w="582"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 </w:t>
            </w:r>
          </w:p>
        </w:tc>
        <w:tc>
          <w:tcPr>
            <w:tcW w:w="524"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449F5">
            <w:pPr>
              <w:jc w:val="center"/>
              <w:rPr>
                <w:lang w:val="uk-UA"/>
              </w:rPr>
            </w:pPr>
            <w:r>
              <w:rPr>
                <w:lang w:val="uk-UA"/>
              </w:rPr>
              <w:t>2021-2023</w:t>
            </w:r>
          </w:p>
        </w:tc>
        <w:tc>
          <w:tcPr>
            <w:tcW w:w="813"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22" w:type="pct"/>
            <w:tcBorders>
              <w:top w:val="single" w:sz="4" w:space="0" w:color="auto"/>
              <w:left w:val="single" w:sz="4" w:space="0" w:color="auto"/>
              <w:bottom w:val="single" w:sz="4" w:space="0" w:color="auto"/>
              <w:right w:val="single" w:sz="4" w:space="0" w:color="auto"/>
            </w:tcBorders>
          </w:tcPr>
          <w:p w:rsidR="008E2507" w:rsidRDefault="00717195">
            <w:pPr>
              <w:jc w:val="center"/>
              <w:rPr>
                <w:lang w:val="uk-UA"/>
              </w:rPr>
            </w:pPr>
            <w:r>
              <w:rPr>
                <w:lang w:val="uk-UA"/>
              </w:rPr>
              <w:t>400,0</w:t>
            </w:r>
          </w:p>
          <w:p w:rsidR="008E2507" w:rsidRDefault="008E2507">
            <w:pPr>
              <w:jc w:val="center"/>
              <w:rPr>
                <w:lang w:val="uk-UA"/>
              </w:rPr>
            </w:pPr>
          </w:p>
          <w:p w:rsidR="008E2507" w:rsidRDefault="008E2507">
            <w:pPr>
              <w:jc w:val="center"/>
              <w:rPr>
                <w:lang w:val="uk-UA"/>
              </w:rPr>
            </w:pPr>
          </w:p>
          <w:p w:rsidR="008E2507" w:rsidRDefault="008E2507">
            <w:pPr>
              <w:jc w:val="center"/>
              <w:rPr>
                <w:lang w:val="uk-UA"/>
              </w:rPr>
            </w:pPr>
          </w:p>
        </w:tc>
        <w:tc>
          <w:tcPr>
            <w:tcW w:w="522" w:type="pct"/>
            <w:tcBorders>
              <w:top w:val="single" w:sz="4" w:space="0" w:color="auto"/>
              <w:left w:val="single" w:sz="4" w:space="0" w:color="auto"/>
              <w:bottom w:val="single" w:sz="4" w:space="0" w:color="auto"/>
              <w:right w:val="single" w:sz="4" w:space="0" w:color="auto"/>
            </w:tcBorders>
            <w:hideMark/>
          </w:tcPr>
          <w:p w:rsidR="008E2507" w:rsidRDefault="00717195">
            <w:pPr>
              <w:jc w:val="center"/>
              <w:rPr>
                <w:lang w:val="uk-UA"/>
              </w:rPr>
            </w:pPr>
            <w:r>
              <w:rPr>
                <w:lang w:val="uk-UA"/>
              </w:rPr>
              <w:t>440,0</w:t>
            </w:r>
          </w:p>
        </w:tc>
        <w:tc>
          <w:tcPr>
            <w:tcW w:w="504" w:type="pct"/>
            <w:tcBorders>
              <w:top w:val="single" w:sz="4" w:space="0" w:color="auto"/>
              <w:left w:val="single" w:sz="4" w:space="0" w:color="auto"/>
              <w:bottom w:val="single" w:sz="4" w:space="0" w:color="auto"/>
              <w:right w:val="single" w:sz="4" w:space="0" w:color="auto"/>
            </w:tcBorders>
            <w:hideMark/>
          </w:tcPr>
          <w:p w:rsidR="008E2507" w:rsidRDefault="00717195">
            <w:pPr>
              <w:rPr>
                <w:lang w:val="uk-UA"/>
              </w:rPr>
            </w:pPr>
            <w:r>
              <w:rPr>
                <w:lang w:val="uk-UA"/>
              </w:rPr>
              <w:t xml:space="preserve">        485,0</w:t>
            </w:r>
          </w:p>
        </w:tc>
      </w:tr>
      <w:tr w:rsidR="008E2507" w:rsidTr="008E2507">
        <w:trPr>
          <w:trHeight w:val="1246"/>
        </w:trPr>
        <w:tc>
          <w:tcPr>
            <w:tcW w:w="185"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E2507">
            <w:pPr>
              <w:jc w:val="center"/>
              <w:rPr>
                <w:lang w:val="uk-UA"/>
              </w:rPr>
            </w:pPr>
          </w:p>
          <w:p w:rsidR="008E2507" w:rsidRDefault="008E2507">
            <w:pPr>
              <w:jc w:val="center"/>
              <w:rPr>
                <w:lang w:val="uk-UA"/>
              </w:rPr>
            </w:pPr>
            <w:r>
              <w:rPr>
                <w:lang w:val="uk-UA"/>
              </w:rPr>
              <w:t>2.</w:t>
            </w:r>
          </w:p>
        </w:tc>
        <w:tc>
          <w:tcPr>
            <w:tcW w:w="1348" w:type="pct"/>
            <w:tcBorders>
              <w:top w:val="single" w:sz="4" w:space="0" w:color="auto"/>
              <w:left w:val="single" w:sz="4" w:space="0" w:color="auto"/>
              <w:bottom w:val="single" w:sz="4" w:space="0" w:color="auto"/>
              <w:right w:val="single" w:sz="4" w:space="0" w:color="auto"/>
            </w:tcBorders>
            <w:hideMark/>
          </w:tcPr>
          <w:p w:rsidR="008E2507" w:rsidRDefault="008E2507">
            <w:pPr>
              <w:rPr>
                <w:lang w:val="uk-UA"/>
              </w:rPr>
            </w:pPr>
            <w:r>
              <w:rPr>
                <w:lang w:val="uk-UA"/>
              </w:rPr>
              <w:t xml:space="preserve">Послуги з охорони </w:t>
            </w:r>
          </w:p>
          <w:p w:rsidR="008E2507" w:rsidRDefault="008E2507">
            <w:pPr>
              <w:rPr>
                <w:lang w:val="uk-UA"/>
              </w:rPr>
            </w:pPr>
            <w:r>
              <w:rPr>
                <w:lang w:val="uk-UA"/>
              </w:rPr>
              <w:t>та техобслуговування медичного та іншого обладнання, підготовка медичних закладів до опалювального сезону</w:t>
            </w:r>
          </w:p>
        </w:tc>
        <w:tc>
          <w:tcPr>
            <w:tcW w:w="582"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 </w:t>
            </w:r>
          </w:p>
        </w:tc>
        <w:tc>
          <w:tcPr>
            <w:tcW w:w="524"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449F5">
            <w:pPr>
              <w:jc w:val="center"/>
              <w:rPr>
                <w:lang w:val="uk-UA"/>
              </w:rPr>
            </w:pPr>
            <w:r>
              <w:rPr>
                <w:lang w:val="uk-UA"/>
              </w:rPr>
              <w:t>2021-2023</w:t>
            </w:r>
          </w:p>
        </w:tc>
        <w:tc>
          <w:tcPr>
            <w:tcW w:w="813"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22" w:type="pct"/>
            <w:tcBorders>
              <w:top w:val="single" w:sz="4" w:space="0" w:color="auto"/>
              <w:left w:val="single" w:sz="4" w:space="0" w:color="auto"/>
              <w:bottom w:val="single" w:sz="4" w:space="0" w:color="auto"/>
              <w:right w:val="single" w:sz="4" w:space="0" w:color="auto"/>
            </w:tcBorders>
          </w:tcPr>
          <w:p w:rsidR="008E2507" w:rsidRDefault="00717195">
            <w:pPr>
              <w:jc w:val="center"/>
              <w:rPr>
                <w:lang w:val="uk-UA"/>
              </w:rPr>
            </w:pPr>
            <w:r>
              <w:rPr>
                <w:lang w:val="uk-UA"/>
              </w:rPr>
              <w:t>100,0</w:t>
            </w:r>
          </w:p>
          <w:p w:rsidR="008E2507" w:rsidRDefault="008E2507">
            <w:pPr>
              <w:rPr>
                <w:lang w:val="uk-UA"/>
              </w:rPr>
            </w:pPr>
          </w:p>
          <w:p w:rsidR="008E2507" w:rsidRDefault="008E2507">
            <w:pPr>
              <w:rPr>
                <w:lang w:val="uk-UA"/>
              </w:rPr>
            </w:pPr>
          </w:p>
          <w:p w:rsidR="008E2507" w:rsidRDefault="008E2507">
            <w:pPr>
              <w:jc w:val="center"/>
              <w:rPr>
                <w:lang w:val="uk-UA"/>
              </w:rPr>
            </w:pPr>
          </w:p>
        </w:tc>
        <w:tc>
          <w:tcPr>
            <w:tcW w:w="522" w:type="pct"/>
            <w:tcBorders>
              <w:top w:val="single" w:sz="4" w:space="0" w:color="auto"/>
              <w:left w:val="single" w:sz="4" w:space="0" w:color="auto"/>
              <w:bottom w:val="single" w:sz="4" w:space="0" w:color="auto"/>
              <w:right w:val="single" w:sz="4" w:space="0" w:color="auto"/>
            </w:tcBorders>
            <w:hideMark/>
          </w:tcPr>
          <w:p w:rsidR="008E2507" w:rsidRDefault="00717195">
            <w:pPr>
              <w:jc w:val="center"/>
              <w:rPr>
                <w:lang w:val="uk-UA"/>
              </w:rPr>
            </w:pPr>
            <w:r>
              <w:rPr>
                <w:lang w:val="uk-UA"/>
              </w:rPr>
              <w:t>110,0</w:t>
            </w:r>
          </w:p>
        </w:tc>
        <w:tc>
          <w:tcPr>
            <w:tcW w:w="504" w:type="pct"/>
            <w:tcBorders>
              <w:top w:val="single" w:sz="4" w:space="0" w:color="auto"/>
              <w:left w:val="single" w:sz="4" w:space="0" w:color="auto"/>
              <w:bottom w:val="single" w:sz="4" w:space="0" w:color="auto"/>
              <w:right w:val="single" w:sz="4" w:space="0" w:color="auto"/>
            </w:tcBorders>
            <w:hideMark/>
          </w:tcPr>
          <w:p w:rsidR="008E2507" w:rsidRDefault="001F4166">
            <w:pPr>
              <w:jc w:val="center"/>
              <w:rPr>
                <w:lang w:val="uk-UA"/>
              </w:rPr>
            </w:pPr>
            <w:r>
              <w:rPr>
                <w:lang w:val="uk-UA"/>
              </w:rPr>
              <w:t>125,0</w:t>
            </w:r>
          </w:p>
        </w:tc>
      </w:tr>
      <w:tr w:rsidR="008E2507" w:rsidTr="008E2507">
        <w:trPr>
          <w:trHeight w:val="1254"/>
        </w:trPr>
        <w:tc>
          <w:tcPr>
            <w:tcW w:w="185"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E2507">
            <w:pPr>
              <w:jc w:val="center"/>
              <w:rPr>
                <w:lang w:val="uk-UA"/>
              </w:rPr>
            </w:pPr>
          </w:p>
          <w:p w:rsidR="008E2507" w:rsidRDefault="008E2507">
            <w:pPr>
              <w:jc w:val="center"/>
              <w:rPr>
                <w:lang w:val="uk-UA"/>
              </w:rPr>
            </w:pPr>
            <w:r>
              <w:rPr>
                <w:lang w:val="uk-UA"/>
              </w:rPr>
              <w:t>3.</w:t>
            </w:r>
          </w:p>
        </w:tc>
        <w:tc>
          <w:tcPr>
            <w:tcW w:w="1348" w:type="pct"/>
            <w:tcBorders>
              <w:top w:val="single" w:sz="4" w:space="0" w:color="auto"/>
              <w:left w:val="single" w:sz="4" w:space="0" w:color="auto"/>
              <w:bottom w:val="single" w:sz="4" w:space="0" w:color="auto"/>
              <w:right w:val="single" w:sz="4" w:space="0" w:color="auto"/>
            </w:tcBorders>
            <w:hideMark/>
          </w:tcPr>
          <w:p w:rsidR="008E2507" w:rsidRDefault="008E2507">
            <w:pPr>
              <w:rPr>
                <w:lang w:val="uk-UA"/>
              </w:rPr>
            </w:pPr>
            <w:r>
              <w:rPr>
                <w:lang w:val="uk-UA"/>
              </w:rPr>
              <w:t>Комунальні послуги та енергоносії:</w:t>
            </w:r>
          </w:p>
          <w:p w:rsidR="008E2507" w:rsidRDefault="008E2507">
            <w:pPr>
              <w:numPr>
                <w:ilvl w:val="0"/>
                <w:numId w:val="6"/>
              </w:numPr>
              <w:rPr>
                <w:lang w:val="uk-UA"/>
              </w:rPr>
            </w:pPr>
            <w:r>
              <w:rPr>
                <w:lang w:val="uk-UA"/>
              </w:rPr>
              <w:t>теплопостачання</w:t>
            </w:r>
          </w:p>
          <w:p w:rsidR="008E2507" w:rsidRDefault="008E2507">
            <w:pPr>
              <w:numPr>
                <w:ilvl w:val="0"/>
                <w:numId w:val="6"/>
              </w:numPr>
              <w:rPr>
                <w:lang w:val="uk-UA"/>
              </w:rPr>
            </w:pPr>
            <w:r>
              <w:rPr>
                <w:lang w:val="uk-UA"/>
              </w:rPr>
              <w:t>водопостачання та водовідведення</w:t>
            </w:r>
          </w:p>
          <w:p w:rsidR="008E2507" w:rsidRDefault="008E2507">
            <w:pPr>
              <w:numPr>
                <w:ilvl w:val="0"/>
                <w:numId w:val="6"/>
              </w:numPr>
              <w:rPr>
                <w:lang w:val="uk-UA"/>
              </w:rPr>
            </w:pPr>
            <w:r>
              <w:rPr>
                <w:lang w:val="uk-UA"/>
              </w:rPr>
              <w:t>електроенергія</w:t>
            </w:r>
          </w:p>
          <w:p w:rsidR="008E2507" w:rsidRDefault="008E2507">
            <w:pPr>
              <w:numPr>
                <w:ilvl w:val="0"/>
                <w:numId w:val="6"/>
              </w:numPr>
              <w:rPr>
                <w:lang w:val="uk-UA"/>
              </w:rPr>
            </w:pPr>
            <w:r>
              <w:rPr>
                <w:lang w:val="uk-UA"/>
              </w:rPr>
              <w:t>природний газ</w:t>
            </w:r>
          </w:p>
          <w:p w:rsidR="008E2507" w:rsidRDefault="008E2507">
            <w:pPr>
              <w:numPr>
                <w:ilvl w:val="0"/>
                <w:numId w:val="6"/>
              </w:numPr>
              <w:rPr>
                <w:lang w:val="uk-UA"/>
              </w:rPr>
            </w:pPr>
            <w:r>
              <w:rPr>
                <w:lang w:val="uk-UA"/>
              </w:rPr>
              <w:t>вугілля</w:t>
            </w:r>
          </w:p>
        </w:tc>
        <w:tc>
          <w:tcPr>
            <w:tcW w:w="582"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 </w:t>
            </w:r>
          </w:p>
        </w:tc>
        <w:tc>
          <w:tcPr>
            <w:tcW w:w="524"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449F5">
            <w:pPr>
              <w:jc w:val="center"/>
              <w:rPr>
                <w:lang w:val="uk-UA"/>
              </w:rPr>
            </w:pPr>
            <w:r>
              <w:rPr>
                <w:lang w:val="uk-UA"/>
              </w:rPr>
              <w:t>2021-2023</w:t>
            </w:r>
          </w:p>
        </w:tc>
        <w:tc>
          <w:tcPr>
            <w:tcW w:w="813"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22" w:type="pct"/>
            <w:tcBorders>
              <w:top w:val="single" w:sz="4" w:space="0" w:color="auto"/>
              <w:left w:val="single" w:sz="4" w:space="0" w:color="auto"/>
              <w:bottom w:val="single" w:sz="4" w:space="0" w:color="auto"/>
              <w:right w:val="single" w:sz="4" w:space="0" w:color="auto"/>
            </w:tcBorders>
          </w:tcPr>
          <w:p w:rsidR="008E2507" w:rsidRDefault="008E2507">
            <w:pPr>
              <w:rPr>
                <w:b/>
                <w:lang w:val="uk-UA"/>
              </w:rPr>
            </w:pPr>
            <w:r>
              <w:rPr>
                <w:b/>
                <w:lang w:val="uk-UA"/>
              </w:rPr>
              <w:t xml:space="preserve">       </w:t>
            </w:r>
            <w:r w:rsidR="00636F86">
              <w:rPr>
                <w:b/>
                <w:lang w:val="uk-UA"/>
              </w:rPr>
              <w:t>795</w:t>
            </w:r>
            <w:r w:rsidR="004C70FB">
              <w:rPr>
                <w:b/>
                <w:lang w:val="uk-UA"/>
              </w:rPr>
              <w:t>,0</w:t>
            </w:r>
          </w:p>
          <w:p w:rsidR="008E2507" w:rsidRDefault="008E2507">
            <w:pPr>
              <w:rPr>
                <w:lang w:val="uk-UA"/>
              </w:rPr>
            </w:pPr>
            <w:r>
              <w:rPr>
                <w:lang w:val="uk-UA"/>
              </w:rPr>
              <w:t xml:space="preserve">        </w:t>
            </w:r>
            <w:r w:rsidR="00636F86">
              <w:rPr>
                <w:lang w:val="uk-UA"/>
              </w:rPr>
              <w:t>25</w:t>
            </w:r>
            <w:r w:rsidR="00565FCB">
              <w:rPr>
                <w:lang w:val="uk-UA"/>
              </w:rPr>
              <w:t>0,0</w:t>
            </w:r>
          </w:p>
          <w:p w:rsidR="008E2507" w:rsidRDefault="00636F86">
            <w:pPr>
              <w:jc w:val="center"/>
              <w:rPr>
                <w:lang w:val="uk-UA"/>
              </w:rPr>
            </w:pPr>
            <w:r>
              <w:rPr>
                <w:lang w:val="uk-UA"/>
              </w:rPr>
              <w:t xml:space="preserve"> 15</w:t>
            </w:r>
            <w:r w:rsidR="00565FCB">
              <w:rPr>
                <w:lang w:val="uk-UA"/>
              </w:rPr>
              <w:t>,0</w:t>
            </w:r>
          </w:p>
          <w:p w:rsidR="008E2507" w:rsidRDefault="00636F86">
            <w:pPr>
              <w:jc w:val="center"/>
              <w:rPr>
                <w:lang w:val="uk-UA"/>
              </w:rPr>
            </w:pPr>
            <w:r>
              <w:rPr>
                <w:lang w:val="uk-UA"/>
              </w:rPr>
              <w:t xml:space="preserve"> 10</w:t>
            </w:r>
            <w:r w:rsidR="00565FCB">
              <w:rPr>
                <w:lang w:val="uk-UA"/>
              </w:rPr>
              <w:t>,0</w:t>
            </w:r>
          </w:p>
          <w:p w:rsidR="008E2507" w:rsidRDefault="00636F86">
            <w:pPr>
              <w:jc w:val="center"/>
              <w:rPr>
                <w:lang w:val="uk-UA"/>
              </w:rPr>
            </w:pPr>
            <w:r>
              <w:rPr>
                <w:lang w:val="uk-UA"/>
              </w:rPr>
              <w:t xml:space="preserve">    300</w:t>
            </w:r>
            <w:r w:rsidR="004C70FB">
              <w:rPr>
                <w:lang w:val="uk-UA"/>
              </w:rPr>
              <w:t>,0</w:t>
            </w:r>
          </w:p>
          <w:p w:rsidR="008E2507" w:rsidRDefault="00636F86">
            <w:pPr>
              <w:jc w:val="center"/>
              <w:rPr>
                <w:lang w:val="uk-UA"/>
              </w:rPr>
            </w:pPr>
            <w:r>
              <w:rPr>
                <w:lang w:val="uk-UA"/>
              </w:rPr>
              <w:t xml:space="preserve">    200</w:t>
            </w:r>
            <w:r w:rsidR="004C70FB">
              <w:rPr>
                <w:lang w:val="uk-UA"/>
              </w:rPr>
              <w:t>,0</w:t>
            </w:r>
          </w:p>
          <w:p w:rsidR="004C70FB" w:rsidRDefault="00636F86" w:rsidP="004C70FB">
            <w:pPr>
              <w:rPr>
                <w:lang w:val="uk-UA"/>
              </w:rPr>
            </w:pPr>
            <w:r>
              <w:rPr>
                <w:lang w:val="uk-UA"/>
              </w:rPr>
              <w:t xml:space="preserve">        20</w:t>
            </w:r>
            <w:r w:rsidR="004C70FB">
              <w:rPr>
                <w:lang w:val="uk-UA"/>
              </w:rPr>
              <w:t>,0</w:t>
            </w:r>
          </w:p>
          <w:p w:rsidR="008E2507" w:rsidRDefault="008E2507">
            <w:pPr>
              <w:jc w:val="center"/>
              <w:rPr>
                <w:lang w:val="uk-UA"/>
              </w:rPr>
            </w:pPr>
          </w:p>
        </w:tc>
        <w:tc>
          <w:tcPr>
            <w:tcW w:w="522" w:type="pct"/>
            <w:tcBorders>
              <w:top w:val="single" w:sz="4" w:space="0" w:color="auto"/>
              <w:left w:val="single" w:sz="4" w:space="0" w:color="auto"/>
              <w:bottom w:val="single" w:sz="4" w:space="0" w:color="auto"/>
              <w:right w:val="single" w:sz="4" w:space="0" w:color="auto"/>
            </w:tcBorders>
            <w:hideMark/>
          </w:tcPr>
          <w:p w:rsidR="008E2507" w:rsidRDefault="00636F86">
            <w:pPr>
              <w:jc w:val="center"/>
              <w:rPr>
                <w:b/>
                <w:lang w:val="uk-UA"/>
              </w:rPr>
            </w:pPr>
            <w:r>
              <w:rPr>
                <w:b/>
                <w:lang w:val="uk-UA"/>
              </w:rPr>
              <w:lastRenderedPageBreak/>
              <w:t>960,0</w:t>
            </w:r>
          </w:p>
          <w:p w:rsidR="008E2507" w:rsidRDefault="00636F86">
            <w:pPr>
              <w:jc w:val="center"/>
              <w:rPr>
                <w:lang w:val="uk-UA"/>
              </w:rPr>
            </w:pPr>
            <w:r>
              <w:rPr>
                <w:lang w:val="uk-UA"/>
              </w:rPr>
              <w:t>300</w:t>
            </w:r>
            <w:r w:rsidR="004C70FB">
              <w:rPr>
                <w:lang w:val="uk-UA"/>
              </w:rPr>
              <w:t>,0</w:t>
            </w:r>
          </w:p>
          <w:p w:rsidR="008E2507" w:rsidRDefault="00636F86" w:rsidP="004C70FB">
            <w:pPr>
              <w:rPr>
                <w:lang w:val="uk-UA"/>
              </w:rPr>
            </w:pPr>
            <w:r>
              <w:rPr>
                <w:lang w:val="uk-UA"/>
              </w:rPr>
              <w:t xml:space="preserve">       20</w:t>
            </w:r>
            <w:r w:rsidR="004C70FB">
              <w:rPr>
                <w:lang w:val="uk-UA"/>
              </w:rPr>
              <w:t>,0</w:t>
            </w:r>
          </w:p>
          <w:p w:rsidR="008E2507" w:rsidRDefault="00636F86" w:rsidP="004C70FB">
            <w:pPr>
              <w:rPr>
                <w:lang w:val="uk-UA"/>
              </w:rPr>
            </w:pPr>
            <w:r>
              <w:rPr>
                <w:lang w:val="uk-UA"/>
              </w:rPr>
              <w:t xml:space="preserve">       15</w:t>
            </w:r>
            <w:r w:rsidR="004C70FB">
              <w:rPr>
                <w:lang w:val="uk-UA"/>
              </w:rPr>
              <w:t>,0</w:t>
            </w:r>
          </w:p>
          <w:p w:rsidR="008E2507" w:rsidRDefault="00636F86" w:rsidP="004C70FB">
            <w:pPr>
              <w:rPr>
                <w:lang w:val="uk-UA"/>
              </w:rPr>
            </w:pPr>
            <w:r>
              <w:rPr>
                <w:lang w:val="uk-UA"/>
              </w:rPr>
              <w:t xml:space="preserve">       350</w:t>
            </w:r>
            <w:r w:rsidR="004C70FB">
              <w:rPr>
                <w:lang w:val="uk-UA"/>
              </w:rPr>
              <w:t>,0</w:t>
            </w:r>
          </w:p>
          <w:p w:rsidR="004C70FB" w:rsidRDefault="00636F86" w:rsidP="004C70FB">
            <w:pPr>
              <w:rPr>
                <w:lang w:val="uk-UA"/>
              </w:rPr>
            </w:pPr>
            <w:r>
              <w:rPr>
                <w:lang w:val="uk-UA"/>
              </w:rPr>
              <w:t xml:space="preserve">       250</w:t>
            </w:r>
            <w:r w:rsidR="004C70FB">
              <w:rPr>
                <w:lang w:val="uk-UA"/>
              </w:rPr>
              <w:t>,0</w:t>
            </w:r>
          </w:p>
          <w:p w:rsidR="008E2507" w:rsidRPr="004C70FB" w:rsidRDefault="00636F86" w:rsidP="004C70FB">
            <w:pPr>
              <w:rPr>
                <w:lang w:val="uk-UA"/>
              </w:rPr>
            </w:pPr>
            <w:r>
              <w:rPr>
                <w:lang w:val="uk-UA"/>
              </w:rPr>
              <w:t xml:space="preserve">        25,0</w:t>
            </w:r>
          </w:p>
        </w:tc>
        <w:tc>
          <w:tcPr>
            <w:tcW w:w="504" w:type="pct"/>
            <w:tcBorders>
              <w:top w:val="single" w:sz="4" w:space="0" w:color="auto"/>
              <w:left w:val="single" w:sz="4" w:space="0" w:color="auto"/>
              <w:bottom w:val="single" w:sz="4" w:space="0" w:color="auto"/>
              <w:right w:val="single" w:sz="4" w:space="0" w:color="auto"/>
            </w:tcBorders>
            <w:hideMark/>
          </w:tcPr>
          <w:p w:rsidR="008E2507" w:rsidRDefault="00636F86">
            <w:pPr>
              <w:jc w:val="center"/>
              <w:rPr>
                <w:b/>
                <w:lang w:val="uk-UA"/>
              </w:rPr>
            </w:pPr>
            <w:r>
              <w:rPr>
                <w:b/>
                <w:lang w:val="uk-UA"/>
              </w:rPr>
              <w:t xml:space="preserve"> 1125,0</w:t>
            </w:r>
          </w:p>
          <w:p w:rsidR="008E2507" w:rsidRDefault="00636F86" w:rsidP="004C70FB">
            <w:pPr>
              <w:rPr>
                <w:lang w:val="uk-UA"/>
              </w:rPr>
            </w:pPr>
            <w:r>
              <w:rPr>
                <w:lang w:val="uk-UA"/>
              </w:rPr>
              <w:t xml:space="preserve">       350</w:t>
            </w:r>
            <w:r w:rsidR="004C70FB">
              <w:rPr>
                <w:lang w:val="uk-UA"/>
              </w:rPr>
              <w:t>,0</w:t>
            </w:r>
          </w:p>
          <w:p w:rsidR="008E2507" w:rsidRDefault="00636F86" w:rsidP="004C70FB">
            <w:pPr>
              <w:rPr>
                <w:lang w:val="uk-UA"/>
              </w:rPr>
            </w:pPr>
            <w:r>
              <w:rPr>
                <w:lang w:val="uk-UA"/>
              </w:rPr>
              <w:t xml:space="preserve">       25</w:t>
            </w:r>
            <w:r w:rsidR="004C70FB">
              <w:rPr>
                <w:lang w:val="uk-UA"/>
              </w:rPr>
              <w:t>,0</w:t>
            </w:r>
          </w:p>
          <w:p w:rsidR="008E2507" w:rsidRDefault="00636F86" w:rsidP="004C70FB">
            <w:pPr>
              <w:rPr>
                <w:lang w:val="uk-UA"/>
              </w:rPr>
            </w:pPr>
            <w:r>
              <w:rPr>
                <w:lang w:val="uk-UA"/>
              </w:rPr>
              <w:t xml:space="preserve">       20</w:t>
            </w:r>
            <w:r w:rsidR="004C70FB">
              <w:rPr>
                <w:lang w:val="uk-UA"/>
              </w:rPr>
              <w:t>,0</w:t>
            </w:r>
          </w:p>
          <w:p w:rsidR="008E2507" w:rsidRDefault="00636F86">
            <w:pPr>
              <w:jc w:val="center"/>
              <w:rPr>
                <w:lang w:val="uk-UA"/>
              </w:rPr>
            </w:pPr>
            <w:r>
              <w:rPr>
                <w:lang w:val="uk-UA"/>
              </w:rPr>
              <w:t xml:space="preserve">   400</w:t>
            </w:r>
            <w:r w:rsidR="004C70FB">
              <w:rPr>
                <w:lang w:val="uk-UA"/>
              </w:rPr>
              <w:t>,0</w:t>
            </w:r>
          </w:p>
          <w:p w:rsidR="008E2507" w:rsidRDefault="00636F86">
            <w:pPr>
              <w:jc w:val="center"/>
              <w:rPr>
                <w:lang w:val="uk-UA"/>
              </w:rPr>
            </w:pPr>
            <w:r>
              <w:rPr>
                <w:lang w:val="uk-UA"/>
              </w:rPr>
              <w:t xml:space="preserve">   300</w:t>
            </w:r>
            <w:r w:rsidR="004C70FB">
              <w:rPr>
                <w:lang w:val="uk-UA"/>
              </w:rPr>
              <w:t>,0</w:t>
            </w:r>
          </w:p>
          <w:p w:rsidR="008E2507" w:rsidRDefault="00636F86">
            <w:pPr>
              <w:jc w:val="center"/>
              <w:rPr>
                <w:lang w:val="uk-UA"/>
              </w:rPr>
            </w:pPr>
            <w:r>
              <w:rPr>
                <w:lang w:val="uk-UA"/>
              </w:rPr>
              <w:t xml:space="preserve">  30,0</w:t>
            </w:r>
          </w:p>
        </w:tc>
      </w:tr>
      <w:tr w:rsidR="008E2507" w:rsidTr="008E2507">
        <w:trPr>
          <w:trHeight w:val="1254"/>
        </w:trPr>
        <w:tc>
          <w:tcPr>
            <w:tcW w:w="185"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E2507">
            <w:pPr>
              <w:jc w:val="center"/>
              <w:rPr>
                <w:lang w:val="uk-UA"/>
              </w:rPr>
            </w:pPr>
          </w:p>
          <w:p w:rsidR="008E2507" w:rsidRDefault="008E2507">
            <w:pPr>
              <w:jc w:val="center"/>
              <w:rPr>
                <w:lang w:val="uk-UA"/>
              </w:rPr>
            </w:pPr>
            <w:r>
              <w:rPr>
                <w:lang w:val="uk-UA"/>
              </w:rPr>
              <w:t>5.</w:t>
            </w:r>
          </w:p>
        </w:tc>
        <w:tc>
          <w:tcPr>
            <w:tcW w:w="1348" w:type="pct"/>
            <w:tcBorders>
              <w:top w:val="single" w:sz="4" w:space="0" w:color="auto"/>
              <w:left w:val="single" w:sz="4" w:space="0" w:color="auto"/>
              <w:bottom w:val="single" w:sz="4" w:space="0" w:color="auto"/>
              <w:right w:val="single" w:sz="4" w:space="0" w:color="auto"/>
            </w:tcBorders>
            <w:hideMark/>
          </w:tcPr>
          <w:p w:rsidR="008E2507" w:rsidRDefault="008E2507">
            <w:pPr>
              <w:pStyle w:val="1"/>
              <w:ind w:left="0"/>
              <w:rPr>
                <w:lang w:val="uk-UA"/>
              </w:rPr>
            </w:pPr>
            <w:r>
              <w:rPr>
                <w:lang w:val="uk-UA"/>
              </w:rPr>
              <w:t>Придбання предметів, матеріалів, господарського інструменту, інвентарю  що не відноситься до основних засобів (бланки, паливо мастильні матеріали, періодичні видання, канцелярські товари)</w:t>
            </w:r>
          </w:p>
        </w:tc>
        <w:tc>
          <w:tcPr>
            <w:tcW w:w="582"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w:t>
            </w:r>
          </w:p>
        </w:tc>
        <w:tc>
          <w:tcPr>
            <w:tcW w:w="524"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449F5">
            <w:pPr>
              <w:jc w:val="center"/>
              <w:rPr>
                <w:lang w:val="uk-UA"/>
              </w:rPr>
            </w:pPr>
            <w:r>
              <w:rPr>
                <w:lang w:val="uk-UA"/>
              </w:rPr>
              <w:t>2021-2023</w:t>
            </w:r>
          </w:p>
        </w:tc>
        <w:tc>
          <w:tcPr>
            <w:tcW w:w="813"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22" w:type="pct"/>
            <w:tcBorders>
              <w:top w:val="single" w:sz="4" w:space="0" w:color="auto"/>
              <w:left w:val="single" w:sz="4" w:space="0" w:color="auto"/>
              <w:bottom w:val="single" w:sz="4" w:space="0" w:color="auto"/>
              <w:right w:val="single" w:sz="4" w:space="0" w:color="auto"/>
            </w:tcBorders>
            <w:hideMark/>
          </w:tcPr>
          <w:p w:rsidR="008E2507" w:rsidRDefault="001F4166">
            <w:pPr>
              <w:jc w:val="center"/>
              <w:rPr>
                <w:lang w:val="uk-UA"/>
              </w:rPr>
            </w:pPr>
            <w:r>
              <w:rPr>
                <w:lang w:val="uk-UA"/>
              </w:rPr>
              <w:t>150,0</w:t>
            </w:r>
          </w:p>
        </w:tc>
        <w:tc>
          <w:tcPr>
            <w:tcW w:w="522" w:type="pct"/>
            <w:tcBorders>
              <w:top w:val="single" w:sz="4" w:space="0" w:color="auto"/>
              <w:left w:val="single" w:sz="4" w:space="0" w:color="auto"/>
              <w:bottom w:val="single" w:sz="4" w:space="0" w:color="auto"/>
              <w:right w:val="single" w:sz="4" w:space="0" w:color="auto"/>
            </w:tcBorders>
            <w:hideMark/>
          </w:tcPr>
          <w:p w:rsidR="008E2507" w:rsidRDefault="001F4166">
            <w:pPr>
              <w:jc w:val="center"/>
              <w:rPr>
                <w:lang w:val="uk-UA"/>
              </w:rPr>
            </w:pPr>
            <w:r>
              <w:rPr>
                <w:lang w:val="uk-UA"/>
              </w:rPr>
              <w:t>165,0</w:t>
            </w:r>
          </w:p>
        </w:tc>
        <w:tc>
          <w:tcPr>
            <w:tcW w:w="504" w:type="pct"/>
            <w:tcBorders>
              <w:top w:val="single" w:sz="4" w:space="0" w:color="auto"/>
              <w:left w:val="single" w:sz="4" w:space="0" w:color="auto"/>
              <w:bottom w:val="single" w:sz="4" w:space="0" w:color="auto"/>
              <w:right w:val="single" w:sz="4" w:space="0" w:color="auto"/>
            </w:tcBorders>
            <w:hideMark/>
          </w:tcPr>
          <w:p w:rsidR="008E2507" w:rsidRDefault="001F4166">
            <w:pPr>
              <w:jc w:val="center"/>
              <w:rPr>
                <w:lang w:val="uk-UA"/>
              </w:rPr>
            </w:pPr>
            <w:r>
              <w:rPr>
                <w:lang w:val="uk-UA"/>
              </w:rPr>
              <w:t>185,0</w:t>
            </w:r>
          </w:p>
        </w:tc>
      </w:tr>
      <w:tr w:rsidR="008E2507" w:rsidTr="008E2507">
        <w:trPr>
          <w:trHeight w:val="891"/>
        </w:trPr>
        <w:tc>
          <w:tcPr>
            <w:tcW w:w="185" w:type="pct"/>
            <w:tcBorders>
              <w:top w:val="single" w:sz="4" w:space="0" w:color="auto"/>
              <w:left w:val="single" w:sz="4" w:space="0" w:color="auto"/>
              <w:bottom w:val="single" w:sz="4" w:space="0" w:color="auto"/>
              <w:right w:val="single" w:sz="4" w:space="0" w:color="auto"/>
            </w:tcBorders>
          </w:tcPr>
          <w:p w:rsidR="008E2507" w:rsidRDefault="008E2507">
            <w:pPr>
              <w:jc w:val="both"/>
              <w:rPr>
                <w:lang w:val="uk-UA"/>
              </w:rPr>
            </w:pPr>
          </w:p>
          <w:p w:rsidR="008E2507" w:rsidRDefault="008E2507">
            <w:pPr>
              <w:jc w:val="both"/>
              <w:rPr>
                <w:lang w:val="uk-UA"/>
              </w:rPr>
            </w:pPr>
          </w:p>
          <w:p w:rsidR="008E2507" w:rsidRDefault="008E2507">
            <w:pPr>
              <w:jc w:val="both"/>
              <w:rPr>
                <w:lang w:val="uk-UA"/>
              </w:rPr>
            </w:pPr>
            <w:r>
              <w:rPr>
                <w:lang w:val="uk-UA"/>
              </w:rPr>
              <w:t>6.</w:t>
            </w:r>
          </w:p>
        </w:tc>
        <w:tc>
          <w:tcPr>
            <w:tcW w:w="1348" w:type="pct"/>
            <w:tcBorders>
              <w:top w:val="single" w:sz="4" w:space="0" w:color="auto"/>
              <w:left w:val="single" w:sz="4" w:space="0" w:color="auto"/>
              <w:bottom w:val="single" w:sz="4" w:space="0" w:color="auto"/>
              <w:right w:val="single" w:sz="4" w:space="0" w:color="auto"/>
            </w:tcBorders>
            <w:hideMark/>
          </w:tcPr>
          <w:p w:rsidR="008E2507" w:rsidRDefault="008E2507">
            <w:pPr>
              <w:pStyle w:val="1"/>
              <w:ind w:left="0"/>
              <w:rPr>
                <w:lang w:val="uk-UA"/>
              </w:rPr>
            </w:pPr>
            <w:r>
              <w:rPr>
                <w:lang w:val="uk-UA"/>
              </w:rPr>
              <w:t xml:space="preserve">Оплата послуг ( Укртелеком, охорона будівлі, вивіз сміття,  </w:t>
            </w:r>
            <w:proofErr w:type="spellStart"/>
            <w:r>
              <w:rPr>
                <w:lang w:val="uk-UA"/>
              </w:rPr>
              <w:t>тех</w:t>
            </w:r>
            <w:proofErr w:type="spellEnd"/>
            <w:r>
              <w:rPr>
                <w:lang w:val="uk-UA"/>
              </w:rPr>
              <w:t>. обслуговування  та ремонт автомобілів</w:t>
            </w:r>
          </w:p>
        </w:tc>
        <w:tc>
          <w:tcPr>
            <w:tcW w:w="582"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w:t>
            </w:r>
          </w:p>
        </w:tc>
        <w:tc>
          <w:tcPr>
            <w:tcW w:w="524"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449F5">
            <w:pPr>
              <w:jc w:val="center"/>
              <w:rPr>
                <w:lang w:val="uk-UA"/>
              </w:rPr>
            </w:pPr>
            <w:r>
              <w:rPr>
                <w:lang w:val="uk-UA"/>
              </w:rPr>
              <w:t>2021-2023</w:t>
            </w:r>
          </w:p>
        </w:tc>
        <w:tc>
          <w:tcPr>
            <w:tcW w:w="813"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22" w:type="pct"/>
            <w:tcBorders>
              <w:top w:val="single" w:sz="4" w:space="0" w:color="auto"/>
              <w:left w:val="single" w:sz="4" w:space="0" w:color="auto"/>
              <w:bottom w:val="single" w:sz="4" w:space="0" w:color="auto"/>
              <w:right w:val="single" w:sz="4" w:space="0" w:color="auto"/>
            </w:tcBorders>
          </w:tcPr>
          <w:p w:rsidR="008E2507" w:rsidRDefault="001F4166">
            <w:pPr>
              <w:jc w:val="center"/>
              <w:rPr>
                <w:lang w:val="uk-UA"/>
              </w:rPr>
            </w:pPr>
            <w:r>
              <w:rPr>
                <w:lang w:val="uk-UA"/>
              </w:rPr>
              <w:t>50,0</w:t>
            </w:r>
          </w:p>
          <w:p w:rsidR="008E2507" w:rsidRDefault="008E2507">
            <w:pPr>
              <w:jc w:val="center"/>
              <w:rPr>
                <w:lang w:val="uk-UA"/>
              </w:rPr>
            </w:pPr>
          </w:p>
          <w:p w:rsidR="008E2507" w:rsidRDefault="008E2507">
            <w:pPr>
              <w:jc w:val="center"/>
              <w:rPr>
                <w:lang w:val="uk-UA"/>
              </w:rPr>
            </w:pPr>
          </w:p>
        </w:tc>
        <w:tc>
          <w:tcPr>
            <w:tcW w:w="522" w:type="pct"/>
            <w:tcBorders>
              <w:top w:val="single" w:sz="4" w:space="0" w:color="auto"/>
              <w:left w:val="single" w:sz="4" w:space="0" w:color="auto"/>
              <w:bottom w:val="single" w:sz="4" w:space="0" w:color="auto"/>
              <w:right w:val="single" w:sz="4" w:space="0" w:color="auto"/>
            </w:tcBorders>
          </w:tcPr>
          <w:p w:rsidR="008E2507" w:rsidRDefault="001F4166">
            <w:pPr>
              <w:jc w:val="center"/>
              <w:rPr>
                <w:lang w:val="uk-UA"/>
              </w:rPr>
            </w:pPr>
            <w:r>
              <w:rPr>
                <w:lang w:val="uk-UA"/>
              </w:rPr>
              <w:t>55,0</w:t>
            </w:r>
          </w:p>
          <w:p w:rsidR="008E2507" w:rsidRDefault="008E2507">
            <w:pPr>
              <w:jc w:val="center"/>
              <w:rPr>
                <w:lang w:val="uk-UA"/>
              </w:rPr>
            </w:pPr>
          </w:p>
          <w:p w:rsidR="008E2507" w:rsidRDefault="008E2507">
            <w:pPr>
              <w:jc w:val="center"/>
              <w:rPr>
                <w:lang w:val="uk-UA"/>
              </w:rPr>
            </w:pPr>
          </w:p>
          <w:p w:rsidR="008E2507" w:rsidRDefault="008E2507">
            <w:pPr>
              <w:jc w:val="center"/>
              <w:rPr>
                <w:lang w:val="uk-UA"/>
              </w:rPr>
            </w:pPr>
          </w:p>
          <w:p w:rsidR="008E2507" w:rsidRDefault="008E2507">
            <w:pPr>
              <w:jc w:val="center"/>
              <w:rPr>
                <w:lang w:val="uk-UA"/>
              </w:rPr>
            </w:pPr>
          </w:p>
        </w:tc>
        <w:tc>
          <w:tcPr>
            <w:tcW w:w="504" w:type="pct"/>
            <w:tcBorders>
              <w:top w:val="single" w:sz="4" w:space="0" w:color="auto"/>
              <w:left w:val="single" w:sz="4" w:space="0" w:color="auto"/>
              <w:bottom w:val="single" w:sz="4" w:space="0" w:color="auto"/>
              <w:right w:val="single" w:sz="4" w:space="0" w:color="auto"/>
            </w:tcBorders>
            <w:hideMark/>
          </w:tcPr>
          <w:p w:rsidR="008E2507" w:rsidRDefault="001F4166">
            <w:pPr>
              <w:jc w:val="center"/>
              <w:rPr>
                <w:lang w:val="uk-UA"/>
              </w:rPr>
            </w:pPr>
            <w:r>
              <w:rPr>
                <w:lang w:val="uk-UA"/>
              </w:rPr>
              <w:t>62,0</w:t>
            </w:r>
          </w:p>
        </w:tc>
      </w:tr>
      <w:tr w:rsidR="00717195" w:rsidRPr="00717195" w:rsidTr="00717195">
        <w:trPr>
          <w:trHeight w:val="657"/>
        </w:trPr>
        <w:tc>
          <w:tcPr>
            <w:tcW w:w="185" w:type="pct"/>
            <w:tcBorders>
              <w:top w:val="single" w:sz="4" w:space="0" w:color="auto"/>
              <w:left w:val="single" w:sz="4" w:space="0" w:color="auto"/>
              <w:bottom w:val="single" w:sz="4" w:space="0" w:color="auto"/>
              <w:right w:val="single" w:sz="4" w:space="0" w:color="auto"/>
            </w:tcBorders>
          </w:tcPr>
          <w:p w:rsidR="00717195" w:rsidRDefault="00717195">
            <w:pPr>
              <w:jc w:val="both"/>
              <w:rPr>
                <w:lang w:val="uk-UA"/>
              </w:rPr>
            </w:pPr>
          </w:p>
        </w:tc>
        <w:tc>
          <w:tcPr>
            <w:tcW w:w="1348" w:type="pct"/>
            <w:tcBorders>
              <w:top w:val="single" w:sz="4" w:space="0" w:color="auto"/>
              <w:left w:val="single" w:sz="4" w:space="0" w:color="auto"/>
              <w:bottom w:val="single" w:sz="4" w:space="0" w:color="auto"/>
              <w:right w:val="single" w:sz="4" w:space="0" w:color="auto"/>
            </w:tcBorders>
          </w:tcPr>
          <w:p w:rsidR="00717195" w:rsidRDefault="00717195">
            <w:pPr>
              <w:pStyle w:val="1"/>
              <w:ind w:left="0"/>
              <w:rPr>
                <w:lang w:val="uk-UA"/>
              </w:rPr>
            </w:pPr>
            <w:r>
              <w:rPr>
                <w:lang w:val="uk-UA"/>
              </w:rPr>
              <w:t>Оплата послуг крім комунальних</w:t>
            </w:r>
          </w:p>
        </w:tc>
        <w:tc>
          <w:tcPr>
            <w:tcW w:w="582" w:type="pct"/>
            <w:tcBorders>
              <w:top w:val="single" w:sz="4" w:space="0" w:color="auto"/>
              <w:left w:val="single" w:sz="4" w:space="0" w:color="auto"/>
              <w:bottom w:val="single" w:sz="4" w:space="0" w:color="auto"/>
              <w:right w:val="single" w:sz="4" w:space="0" w:color="auto"/>
            </w:tcBorders>
          </w:tcPr>
          <w:p w:rsidR="00717195" w:rsidRDefault="00717195">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w:t>
            </w:r>
          </w:p>
        </w:tc>
        <w:tc>
          <w:tcPr>
            <w:tcW w:w="524" w:type="pct"/>
            <w:tcBorders>
              <w:top w:val="single" w:sz="4" w:space="0" w:color="auto"/>
              <w:left w:val="single" w:sz="4" w:space="0" w:color="auto"/>
              <w:bottom w:val="single" w:sz="4" w:space="0" w:color="auto"/>
              <w:right w:val="single" w:sz="4" w:space="0" w:color="auto"/>
            </w:tcBorders>
          </w:tcPr>
          <w:p w:rsidR="00717195" w:rsidRDefault="00717195">
            <w:pPr>
              <w:jc w:val="center"/>
              <w:rPr>
                <w:lang w:val="uk-UA"/>
              </w:rPr>
            </w:pPr>
          </w:p>
          <w:p w:rsidR="00717195" w:rsidRPr="00717195" w:rsidRDefault="00717195" w:rsidP="00717195">
            <w:pPr>
              <w:jc w:val="center"/>
              <w:rPr>
                <w:lang w:val="uk-UA"/>
              </w:rPr>
            </w:pPr>
            <w:r>
              <w:rPr>
                <w:lang w:val="uk-UA"/>
              </w:rPr>
              <w:t>2021-2023</w:t>
            </w:r>
          </w:p>
        </w:tc>
        <w:tc>
          <w:tcPr>
            <w:tcW w:w="813" w:type="pct"/>
            <w:tcBorders>
              <w:top w:val="single" w:sz="4" w:space="0" w:color="auto"/>
              <w:left w:val="single" w:sz="4" w:space="0" w:color="auto"/>
              <w:bottom w:val="single" w:sz="4" w:space="0" w:color="auto"/>
              <w:right w:val="single" w:sz="4" w:space="0" w:color="auto"/>
            </w:tcBorders>
          </w:tcPr>
          <w:p w:rsidR="00717195" w:rsidRDefault="001F4166">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22" w:type="pct"/>
            <w:tcBorders>
              <w:top w:val="single" w:sz="4" w:space="0" w:color="auto"/>
              <w:left w:val="single" w:sz="4" w:space="0" w:color="auto"/>
              <w:bottom w:val="single" w:sz="4" w:space="0" w:color="auto"/>
              <w:right w:val="single" w:sz="4" w:space="0" w:color="auto"/>
            </w:tcBorders>
          </w:tcPr>
          <w:p w:rsidR="00717195" w:rsidRDefault="001F4166">
            <w:pPr>
              <w:jc w:val="center"/>
              <w:rPr>
                <w:lang w:val="uk-UA"/>
              </w:rPr>
            </w:pPr>
            <w:r>
              <w:rPr>
                <w:lang w:val="uk-UA"/>
              </w:rPr>
              <w:t>80,0</w:t>
            </w:r>
          </w:p>
        </w:tc>
        <w:tc>
          <w:tcPr>
            <w:tcW w:w="522" w:type="pct"/>
            <w:tcBorders>
              <w:top w:val="single" w:sz="4" w:space="0" w:color="auto"/>
              <w:left w:val="single" w:sz="4" w:space="0" w:color="auto"/>
              <w:bottom w:val="single" w:sz="4" w:space="0" w:color="auto"/>
              <w:right w:val="single" w:sz="4" w:space="0" w:color="auto"/>
            </w:tcBorders>
          </w:tcPr>
          <w:p w:rsidR="00717195" w:rsidRDefault="001F4166">
            <w:pPr>
              <w:jc w:val="center"/>
              <w:rPr>
                <w:lang w:val="uk-UA"/>
              </w:rPr>
            </w:pPr>
            <w:r>
              <w:rPr>
                <w:lang w:val="uk-UA"/>
              </w:rPr>
              <w:t>90,0</w:t>
            </w:r>
          </w:p>
        </w:tc>
        <w:tc>
          <w:tcPr>
            <w:tcW w:w="504" w:type="pct"/>
            <w:tcBorders>
              <w:top w:val="single" w:sz="4" w:space="0" w:color="auto"/>
              <w:left w:val="single" w:sz="4" w:space="0" w:color="auto"/>
              <w:bottom w:val="single" w:sz="4" w:space="0" w:color="auto"/>
              <w:right w:val="single" w:sz="4" w:space="0" w:color="auto"/>
            </w:tcBorders>
          </w:tcPr>
          <w:p w:rsidR="00717195" w:rsidRDefault="001F4166">
            <w:pPr>
              <w:jc w:val="center"/>
              <w:rPr>
                <w:lang w:val="uk-UA"/>
              </w:rPr>
            </w:pPr>
            <w:r>
              <w:rPr>
                <w:lang w:val="uk-UA"/>
              </w:rPr>
              <w:t>100,0</w:t>
            </w:r>
          </w:p>
        </w:tc>
      </w:tr>
      <w:tr w:rsidR="008E2507" w:rsidTr="008E2507">
        <w:trPr>
          <w:trHeight w:val="891"/>
        </w:trPr>
        <w:tc>
          <w:tcPr>
            <w:tcW w:w="185" w:type="pct"/>
            <w:tcBorders>
              <w:top w:val="single" w:sz="4" w:space="0" w:color="auto"/>
              <w:left w:val="single" w:sz="4" w:space="0" w:color="auto"/>
              <w:bottom w:val="single" w:sz="4" w:space="0" w:color="auto"/>
              <w:right w:val="single" w:sz="4" w:space="0" w:color="auto"/>
            </w:tcBorders>
            <w:hideMark/>
          </w:tcPr>
          <w:p w:rsidR="008E2507" w:rsidRDefault="008E2507">
            <w:pPr>
              <w:jc w:val="both"/>
              <w:rPr>
                <w:lang w:val="uk-UA"/>
              </w:rPr>
            </w:pPr>
            <w:r>
              <w:rPr>
                <w:lang w:val="uk-UA"/>
              </w:rPr>
              <w:t>7.</w:t>
            </w:r>
          </w:p>
        </w:tc>
        <w:tc>
          <w:tcPr>
            <w:tcW w:w="1348" w:type="pct"/>
            <w:tcBorders>
              <w:top w:val="single" w:sz="4" w:space="0" w:color="auto"/>
              <w:left w:val="single" w:sz="4" w:space="0" w:color="auto"/>
              <w:bottom w:val="single" w:sz="4" w:space="0" w:color="auto"/>
              <w:right w:val="single" w:sz="4" w:space="0" w:color="auto"/>
            </w:tcBorders>
            <w:hideMark/>
          </w:tcPr>
          <w:p w:rsidR="008E2507" w:rsidRDefault="008E2507">
            <w:pPr>
              <w:pStyle w:val="1"/>
              <w:ind w:left="0"/>
              <w:rPr>
                <w:lang w:val="uk-UA"/>
              </w:rPr>
            </w:pPr>
            <w:r>
              <w:rPr>
                <w:lang w:val="uk-UA"/>
              </w:rPr>
              <w:t>Заробітна плата, стимулюючі виплати, премії  та диференціація працівникам КНП "ЦПМСД"</w:t>
            </w:r>
          </w:p>
        </w:tc>
        <w:tc>
          <w:tcPr>
            <w:tcW w:w="582"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w:t>
            </w:r>
          </w:p>
        </w:tc>
        <w:tc>
          <w:tcPr>
            <w:tcW w:w="524" w:type="pct"/>
            <w:tcBorders>
              <w:top w:val="single" w:sz="4" w:space="0" w:color="auto"/>
              <w:left w:val="single" w:sz="4" w:space="0" w:color="auto"/>
              <w:bottom w:val="single" w:sz="4" w:space="0" w:color="auto"/>
              <w:right w:val="single" w:sz="4" w:space="0" w:color="auto"/>
            </w:tcBorders>
            <w:hideMark/>
          </w:tcPr>
          <w:p w:rsidR="008E2507" w:rsidRDefault="008449F5">
            <w:pPr>
              <w:jc w:val="center"/>
              <w:rPr>
                <w:lang w:val="uk-UA"/>
              </w:rPr>
            </w:pPr>
            <w:r>
              <w:rPr>
                <w:lang w:val="uk-UA"/>
              </w:rPr>
              <w:t>2021-2023</w:t>
            </w:r>
          </w:p>
        </w:tc>
        <w:tc>
          <w:tcPr>
            <w:tcW w:w="813"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22" w:type="pct"/>
            <w:tcBorders>
              <w:top w:val="single" w:sz="4" w:space="0" w:color="auto"/>
              <w:left w:val="single" w:sz="4" w:space="0" w:color="auto"/>
              <w:bottom w:val="single" w:sz="4" w:space="0" w:color="auto"/>
              <w:right w:val="single" w:sz="4" w:space="0" w:color="auto"/>
            </w:tcBorders>
            <w:hideMark/>
          </w:tcPr>
          <w:p w:rsidR="008E2507" w:rsidRDefault="001F4166">
            <w:pPr>
              <w:jc w:val="center"/>
              <w:rPr>
                <w:lang w:val="uk-UA"/>
              </w:rPr>
            </w:pPr>
            <w:r>
              <w:rPr>
                <w:lang w:val="uk-UA"/>
              </w:rPr>
              <w:t>250,0</w:t>
            </w:r>
          </w:p>
        </w:tc>
        <w:tc>
          <w:tcPr>
            <w:tcW w:w="522" w:type="pct"/>
            <w:tcBorders>
              <w:top w:val="single" w:sz="4" w:space="0" w:color="auto"/>
              <w:left w:val="single" w:sz="4" w:space="0" w:color="auto"/>
              <w:bottom w:val="single" w:sz="4" w:space="0" w:color="auto"/>
              <w:right w:val="single" w:sz="4" w:space="0" w:color="auto"/>
            </w:tcBorders>
            <w:hideMark/>
          </w:tcPr>
          <w:p w:rsidR="008E2507" w:rsidRDefault="001F4166">
            <w:pPr>
              <w:jc w:val="center"/>
              <w:rPr>
                <w:lang w:val="uk-UA"/>
              </w:rPr>
            </w:pPr>
            <w:r>
              <w:rPr>
                <w:lang w:val="uk-UA"/>
              </w:rPr>
              <w:t>275,0</w:t>
            </w:r>
          </w:p>
        </w:tc>
        <w:tc>
          <w:tcPr>
            <w:tcW w:w="504" w:type="pct"/>
            <w:tcBorders>
              <w:top w:val="single" w:sz="4" w:space="0" w:color="auto"/>
              <w:left w:val="single" w:sz="4" w:space="0" w:color="auto"/>
              <w:bottom w:val="single" w:sz="4" w:space="0" w:color="auto"/>
              <w:right w:val="single" w:sz="4" w:space="0" w:color="auto"/>
            </w:tcBorders>
            <w:hideMark/>
          </w:tcPr>
          <w:p w:rsidR="008E2507" w:rsidRDefault="001F4166">
            <w:pPr>
              <w:jc w:val="center"/>
              <w:rPr>
                <w:lang w:val="uk-UA"/>
              </w:rPr>
            </w:pPr>
            <w:r>
              <w:rPr>
                <w:lang w:val="uk-UA"/>
              </w:rPr>
              <w:t>305,0</w:t>
            </w:r>
          </w:p>
        </w:tc>
      </w:tr>
      <w:tr w:rsidR="008E2507" w:rsidTr="008E2507">
        <w:trPr>
          <w:trHeight w:val="1380"/>
        </w:trPr>
        <w:tc>
          <w:tcPr>
            <w:tcW w:w="185" w:type="pct"/>
            <w:tcBorders>
              <w:top w:val="single" w:sz="4" w:space="0" w:color="auto"/>
              <w:left w:val="single" w:sz="4" w:space="0" w:color="auto"/>
              <w:bottom w:val="single" w:sz="4" w:space="0" w:color="auto"/>
              <w:right w:val="single" w:sz="4" w:space="0" w:color="auto"/>
            </w:tcBorders>
            <w:hideMark/>
          </w:tcPr>
          <w:p w:rsidR="008E2507" w:rsidRDefault="008E2507">
            <w:pPr>
              <w:jc w:val="both"/>
              <w:rPr>
                <w:lang w:val="uk-UA"/>
              </w:rPr>
            </w:pPr>
            <w:r>
              <w:rPr>
                <w:lang w:val="uk-UA"/>
              </w:rPr>
              <w:t>8.</w:t>
            </w:r>
          </w:p>
        </w:tc>
        <w:tc>
          <w:tcPr>
            <w:tcW w:w="1348" w:type="pct"/>
            <w:tcBorders>
              <w:top w:val="single" w:sz="4" w:space="0" w:color="auto"/>
              <w:left w:val="single" w:sz="4" w:space="0" w:color="auto"/>
              <w:bottom w:val="single" w:sz="4" w:space="0" w:color="auto"/>
              <w:right w:val="single" w:sz="4" w:space="0" w:color="auto"/>
            </w:tcBorders>
          </w:tcPr>
          <w:p w:rsidR="008E2507" w:rsidRDefault="008E2507">
            <w:pPr>
              <w:pStyle w:val="1"/>
              <w:ind w:left="0"/>
              <w:rPr>
                <w:lang w:val="uk-UA"/>
              </w:rPr>
            </w:pPr>
            <w:r>
              <w:rPr>
                <w:lang w:val="uk-UA"/>
              </w:rPr>
              <w:t xml:space="preserve">Проведення  поточних ремонтів </w:t>
            </w:r>
            <w:r w:rsidR="00717195">
              <w:rPr>
                <w:lang w:val="uk-UA"/>
              </w:rPr>
              <w:t xml:space="preserve">будівель та приміщень КНП «ЦПМСД» </w:t>
            </w:r>
            <w:proofErr w:type="spellStart"/>
            <w:r w:rsidR="00717195">
              <w:rPr>
                <w:lang w:val="uk-UA"/>
              </w:rPr>
              <w:t>Оріхівської</w:t>
            </w:r>
            <w:proofErr w:type="spellEnd"/>
            <w:r w:rsidR="00717195">
              <w:rPr>
                <w:lang w:val="uk-UA"/>
              </w:rPr>
              <w:t xml:space="preserve"> міської ради та структурних підрозділів</w:t>
            </w:r>
          </w:p>
        </w:tc>
        <w:tc>
          <w:tcPr>
            <w:tcW w:w="582"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w:t>
            </w:r>
          </w:p>
        </w:tc>
        <w:tc>
          <w:tcPr>
            <w:tcW w:w="524" w:type="pct"/>
            <w:tcBorders>
              <w:top w:val="single" w:sz="4" w:space="0" w:color="auto"/>
              <w:left w:val="single" w:sz="4" w:space="0" w:color="auto"/>
              <w:bottom w:val="single" w:sz="4" w:space="0" w:color="auto"/>
              <w:right w:val="single" w:sz="4" w:space="0" w:color="auto"/>
            </w:tcBorders>
            <w:hideMark/>
          </w:tcPr>
          <w:p w:rsidR="008E2507" w:rsidRDefault="008449F5">
            <w:pPr>
              <w:jc w:val="center"/>
              <w:rPr>
                <w:lang w:val="uk-UA"/>
              </w:rPr>
            </w:pPr>
            <w:r>
              <w:rPr>
                <w:lang w:val="uk-UA"/>
              </w:rPr>
              <w:t>2021-2023</w:t>
            </w:r>
          </w:p>
        </w:tc>
        <w:tc>
          <w:tcPr>
            <w:tcW w:w="813"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Кошти бюджету об’єднаної територіальної громади  </w:t>
            </w:r>
            <w:proofErr w:type="spellStart"/>
            <w:r>
              <w:rPr>
                <w:lang w:val="uk-UA"/>
              </w:rPr>
              <w:t>Оріхівської</w:t>
            </w:r>
            <w:proofErr w:type="spellEnd"/>
            <w:r>
              <w:rPr>
                <w:lang w:val="uk-UA"/>
              </w:rPr>
              <w:t xml:space="preserve"> міської ради</w:t>
            </w:r>
          </w:p>
        </w:tc>
        <w:tc>
          <w:tcPr>
            <w:tcW w:w="522" w:type="pct"/>
            <w:tcBorders>
              <w:top w:val="single" w:sz="4" w:space="0" w:color="auto"/>
              <w:left w:val="single" w:sz="4" w:space="0" w:color="auto"/>
              <w:bottom w:val="single" w:sz="4" w:space="0" w:color="auto"/>
              <w:right w:val="single" w:sz="4" w:space="0" w:color="auto"/>
            </w:tcBorders>
          </w:tcPr>
          <w:p w:rsidR="008E2507" w:rsidRDefault="008E2507">
            <w:pPr>
              <w:rPr>
                <w:lang w:val="uk-UA"/>
              </w:rPr>
            </w:pPr>
          </w:p>
          <w:p w:rsidR="001F4166" w:rsidRDefault="001F4166">
            <w:pPr>
              <w:rPr>
                <w:lang w:val="uk-UA"/>
              </w:rPr>
            </w:pPr>
          </w:p>
          <w:p w:rsidR="001F4166" w:rsidRDefault="001F4166">
            <w:pPr>
              <w:rPr>
                <w:lang w:val="uk-UA"/>
              </w:rPr>
            </w:pPr>
            <w:r>
              <w:rPr>
                <w:lang w:val="uk-UA"/>
              </w:rPr>
              <w:t xml:space="preserve">       500,0</w:t>
            </w:r>
          </w:p>
        </w:tc>
        <w:tc>
          <w:tcPr>
            <w:tcW w:w="522" w:type="pct"/>
            <w:tcBorders>
              <w:top w:val="single" w:sz="4" w:space="0" w:color="auto"/>
              <w:left w:val="single" w:sz="4" w:space="0" w:color="auto"/>
              <w:bottom w:val="single" w:sz="4" w:space="0" w:color="auto"/>
              <w:right w:val="single" w:sz="4" w:space="0" w:color="auto"/>
            </w:tcBorders>
          </w:tcPr>
          <w:p w:rsidR="001F4166" w:rsidRDefault="001F4166">
            <w:pPr>
              <w:jc w:val="center"/>
              <w:rPr>
                <w:lang w:val="uk-UA"/>
              </w:rPr>
            </w:pPr>
          </w:p>
          <w:p w:rsidR="001F4166" w:rsidRDefault="001F4166" w:rsidP="001F4166">
            <w:pPr>
              <w:rPr>
                <w:lang w:val="uk-UA"/>
              </w:rPr>
            </w:pPr>
          </w:p>
          <w:p w:rsidR="008E2507" w:rsidRPr="001F4166" w:rsidRDefault="001F4166" w:rsidP="001F4166">
            <w:pPr>
              <w:jc w:val="center"/>
              <w:rPr>
                <w:lang w:val="uk-UA"/>
              </w:rPr>
            </w:pPr>
            <w:r>
              <w:rPr>
                <w:lang w:val="uk-UA"/>
              </w:rPr>
              <w:t>600,0</w:t>
            </w:r>
          </w:p>
        </w:tc>
        <w:tc>
          <w:tcPr>
            <w:tcW w:w="504"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1F4166" w:rsidRDefault="001F4166">
            <w:pPr>
              <w:jc w:val="center"/>
              <w:rPr>
                <w:lang w:val="uk-UA"/>
              </w:rPr>
            </w:pPr>
          </w:p>
          <w:p w:rsidR="001F4166" w:rsidRDefault="001F4166">
            <w:pPr>
              <w:jc w:val="center"/>
              <w:rPr>
                <w:lang w:val="uk-UA"/>
              </w:rPr>
            </w:pPr>
            <w:r>
              <w:rPr>
                <w:lang w:val="uk-UA"/>
              </w:rPr>
              <w:t>700,0</w:t>
            </w:r>
          </w:p>
        </w:tc>
      </w:tr>
      <w:tr w:rsidR="008E2507" w:rsidTr="008E2507">
        <w:trPr>
          <w:trHeight w:val="690"/>
        </w:trPr>
        <w:tc>
          <w:tcPr>
            <w:tcW w:w="185" w:type="pct"/>
            <w:tcBorders>
              <w:top w:val="single" w:sz="4" w:space="0" w:color="auto"/>
              <w:left w:val="single" w:sz="4" w:space="0" w:color="auto"/>
              <w:bottom w:val="single" w:sz="4" w:space="0" w:color="auto"/>
              <w:right w:val="single" w:sz="4" w:space="0" w:color="auto"/>
            </w:tcBorders>
            <w:hideMark/>
          </w:tcPr>
          <w:p w:rsidR="008E2507" w:rsidRDefault="008E2507">
            <w:pPr>
              <w:jc w:val="both"/>
              <w:rPr>
                <w:lang w:val="uk-UA"/>
              </w:rPr>
            </w:pPr>
            <w:r>
              <w:rPr>
                <w:lang w:val="uk-UA"/>
              </w:rPr>
              <w:t>9.</w:t>
            </w:r>
          </w:p>
        </w:tc>
        <w:tc>
          <w:tcPr>
            <w:tcW w:w="1348" w:type="pct"/>
            <w:tcBorders>
              <w:top w:val="single" w:sz="4" w:space="0" w:color="auto"/>
              <w:left w:val="single" w:sz="4" w:space="0" w:color="auto"/>
              <w:bottom w:val="single" w:sz="4" w:space="0" w:color="auto"/>
              <w:right w:val="single" w:sz="4" w:space="0" w:color="auto"/>
            </w:tcBorders>
            <w:hideMark/>
          </w:tcPr>
          <w:p w:rsidR="008E2507" w:rsidRDefault="008E2507">
            <w:pPr>
              <w:pStyle w:val="1"/>
              <w:ind w:left="0"/>
              <w:rPr>
                <w:lang w:val="uk-UA"/>
              </w:rPr>
            </w:pPr>
            <w:r>
              <w:rPr>
                <w:lang w:val="uk-UA"/>
              </w:rPr>
              <w:t xml:space="preserve">Придбання засобів індивідуального захисту та дезінфікуючих з метою мінімізації ризиків поширення </w:t>
            </w:r>
            <w:r>
              <w:rPr>
                <w:lang w:val="uk-UA"/>
              </w:rPr>
              <w:lastRenderedPageBreak/>
              <w:t xml:space="preserve">захворювань, спричинених </w:t>
            </w:r>
            <w:proofErr w:type="spellStart"/>
            <w:r>
              <w:rPr>
                <w:lang w:val="uk-UA"/>
              </w:rPr>
              <w:t>короновірусом</w:t>
            </w:r>
            <w:proofErr w:type="spellEnd"/>
            <w:r>
              <w:rPr>
                <w:lang w:val="uk-UA"/>
              </w:rPr>
              <w:t xml:space="preserve"> 2019-</w:t>
            </w:r>
            <w:proofErr w:type="spellStart"/>
            <w:r>
              <w:rPr>
                <w:lang w:val="en-US"/>
              </w:rPr>
              <w:t>nCoV</w:t>
            </w:r>
            <w:proofErr w:type="spellEnd"/>
          </w:p>
        </w:tc>
        <w:tc>
          <w:tcPr>
            <w:tcW w:w="582"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lastRenderedPageBreak/>
              <w:t xml:space="preserve">КНП "ЦПМСД" </w:t>
            </w:r>
            <w:proofErr w:type="spellStart"/>
            <w:r>
              <w:rPr>
                <w:lang w:val="uk-UA"/>
              </w:rPr>
              <w:lastRenderedPageBreak/>
              <w:t>Оріхівської</w:t>
            </w:r>
            <w:proofErr w:type="spellEnd"/>
            <w:r>
              <w:rPr>
                <w:lang w:val="uk-UA"/>
              </w:rPr>
              <w:t xml:space="preserve"> міської ради</w:t>
            </w:r>
          </w:p>
        </w:tc>
        <w:tc>
          <w:tcPr>
            <w:tcW w:w="524" w:type="pct"/>
            <w:tcBorders>
              <w:top w:val="single" w:sz="4" w:space="0" w:color="auto"/>
              <w:left w:val="single" w:sz="4" w:space="0" w:color="auto"/>
              <w:bottom w:val="single" w:sz="4" w:space="0" w:color="auto"/>
              <w:right w:val="single" w:sz="4" w:space="0" w:color="auto"/>
            </w:tcBorders>
            <w:hideMark/>
          </w:tcPr>
          <w:p w:rsidR="008E2507" w:rsidRDefault="00164E2F">
            <w:pPr>
              <w:jc w:val="center"/>
              <w:rPr>
                <w:lang w:val="uk-UA"/>
              </w:rPr>
            </w:pPr>
            <w:r>
              <w:rPr>
                <w:lang w:val="uk-UA"/>
              </w:rPr>
              <w:lastRenderedPageBreak/>
              <w:t>2021-2023</w:t>
            </w:r>
          </w:p>
        </w:tc>
        <w:tc>
          <w:tcPr>
            <w:tcW w:w="813" w:type="pct"/>
            <w:tcBorders>
              <w:top w:val="single" w:sz="4" w:space="0" w:color="auto"/>
              <w:left w:val="single" w:sz="4" w:space="0" w:color="auto"/>
              <w:bottom w:val="single" w:sz="4" w:space="0" w:color="auto"/>
              <w:right w:val="single" w:sz="4" w:space="0" w:color="auto"/>
            </w:tcBorders>
            <w:hideMark/>
          </w:tcPr>
          <w:p w:rsidR="008E2507" w:rsidRDefault="008E2507">
            <w:pPr>
              <w:jc w:val="center"/>
              <w:rPr>
                <w:lang w:val="uk-UA"/>
              </w:rPr>
            </w:pPr>
            <w:r>
              <w:rPr>
                <w:lang w:val="uk-UA"/>
              </w:rPr>
              <w:t xml:space="preserve">Кошти бюджету об’єднаної територіальної </w:t>
            </w:r>
            <w:r>
              <w:rPr>
                <w:lang w:val="uk-UA"/>
              </w:rPr>
              <w:lastRenderedPageBreak/>
              <w:t xml:space="preserve">громади  </w:t>
            </w:r>
            <w:proofErr w:type="spellStart"/>
            <w:r>
              <w:rPr>
                <w:lang w:val="uk-UA"/>
              </w:rPr>
              <w:t>Оріхівської</w:t>
            </w:r>
            <w:proofErr w:type="spellEnd"/>
            <w:r>
              <w:rPr>
                <w:lang w:val="uk-UA"/>
              </w:rPr>
              <w:t xml:space="preserve"> міської ради</w:t>
            </w:r>
          </w:p>
        </w:tc>
        <w:tc>
          <w:tcPr>
            <w:tcW w:w="522"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E2507">
            <w:pPr>
              <w:jc w:val="center"/>
              <w:rPr>
                <w:lang w:val="uk-UA"/>
              </w:rPr>
            </w:pPr>
          </w:p>
          <w:p w:rsidR="008E2507" w:rsidRDefault="001F4166">
            <w:pPr>
              <w:jc w:val="center"/>
              <w:rPr>
                <w:lang w:val="uk-UA"/>
              </w:rPr>
            </w:pPr>
            <w:r>
              <w:rPr>
                <w:lang w:val="uk-UA"/>
              </w:rPr>
              <w:t>800,0</w:t>
            </w:r>
          </w:p>
        </w:tc>
        <w:tc>
          <w:tcPr>
            <w:tcW w:w="522"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p w:rsidR="008E2507" w:rsidRDefault="008E2507">
            <w:pPr>
              <w:jc w:val="center"/>
              <w:rPr>
                <w:lang w:val="uk-UA"/>
              </w:rPr>
            </w:pPr>
          </w:p>
          <w:p w:rsidR="008E2507" w:rsidRDefault="001F4166" w:rsidP="001F4166">
            <w:pPr>
              <w:rPr>
                <w:lang w:val="uk-UA"/>
              </w:rPr>
            </w:pPr>
            <w:r>
              <w:rPr>
                <w:lang w:val="uk-UA"/>
              </w:rPr>
              <w:t xml:space="preserve">        900,0</w:t>
            </w:r>
          </w:p>
        </w:tc>
        <w:tc>
          <w:tcPr>
            <w:tcW w:w="504" w:type="pct"/>
            <w:tcBorders>
              <w:top w:val="single" w:sz="4" w:space="0" w:color="auto"/>
              <w:left w:val="single" w:sz="4" w:space="0" w:color="auto"/>
              <w:bottom w:val="single" w:sz="4" w:space="0" w:color="auto"/>
              <w:right w:val="single" w:sz="4" w:space="0" w:color="auto"/>
            </w:tcBorders>
          </w:tcPr>
          <w:p w:rsidR="008E2507" w:rsidRDefault="008E2507">
            <w:pPr>
              <w:ind w:right="-346"/>
              <w:jc w:val="center"/>
              <w:rPr>
                <w:lang w:val="uk-UA"/>
              </w:rPr>
            </w:pPr>
          </w:p>
          <w:p w:rsidR="008E2507" w:rsidRDefault="008E2507">
            <w:pPr>
              <w:ind w:right="-346"/>
              <w:jc w:val="center"/>
              <w:rPr>
                <w:lang w:val="uk-UA"/>
              </w:rPr>
            </w:pPr>
          </w:p>
          <w:p w:rsidR="008E2507" w:rsidRDefault="001F4166">
            <w:pPr>
              <w:ind w:right="-346"/>
              <w:jc w:val="center"/>
              <w:rPr>
                <w:lang w:val="uk-UA"/>
              </w:rPr>
            </w:pPr>
            <w:r>
              <w:rPr>
                <w:lang w:val="uk-UA"/>
              </w:rPr>
              <w:t>1000,0</w:t>
            </w:r>
          </w:p>
        </w:tc>
      </w:tr>
      <w:tr w:rsidR="008E2507" w:rsidTr="008E2507">
        <w:trPr>
          <w:trHeight w:val="891"/>
        </w:trPr>
        <w:tc>
          <w:tcPr>
            <w:tcW w:w="185" w:type="pct"/>
            <w:tcBorders>
              <w:top w:val="single" w:sz="4" w:space="0" w:color="auto"/>
              <w:left w:val="single" w:sz="4" w:space="0" w:color="auto"/>
              <w:bottom w:val="single" w:sz="4" w:space="0" w:color="auto"/>
              <w:right w:val="single" w:sz="4" w:space="0" w:color="auto"/>
            </w:tcBorders>
          </w:tcPr>
          <w:p w:rsidR="008E2507" w:rsidRDefault="008E2507">
            <w:pPr>
              <w:jc w:val="both"/>
              <w:rPr>
                <w:lang w:val="uk-UA"/>
              </w:rPr>
            </w:pPr>
          </w:p>
        </w:tc>
        <w:tc>
          <w:tcPr>
            <w:tcW w:w="1348" w:type="pct"/>
            <w:tcBorders>
              <w:top w:val="single" w:sz="4" w:space="0" w:color="auto"/>
              <w:left w:val="single" w:sz="4" w:space="0" w:color="auto"/>
              <w:bottom w:val="single" w:sz="4" w:space="0" w:color="auto"/>
              <w:right w:val="single" w:sz="4" w:space="0" w:color="auto"/>
            </w:tcBorders>
            <w:hideMark/>
          </w:tcPr>
          <w:p w:rsidR="008E2507" w:rsidRDefault="008E2507">
            <w:pPr>
              <w:pStyle w:val="1"/>
              <w:ind w:left="0"/>
              <w:rPr>
                <w:b/>
                <w:lang w:val="uk-UA"/>
              </w:rPr>
            </w:pPr>
            <w:r>
              <w:rPr>
                <w:b/>
                <w:lang w:val="uk-UA"/>
              </w:rPr>
              <w:t>РАЗОМ:</w:t>
            </w:r>
          </w:p>
        </w:tc>
        <w:tc>
          <w:tcPr>
            <w:tcW w:w="582"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tc>
        <w:tc>
          <w:tcPr>
            <w:tcW w:w="524"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tc>
        <w:tc>
          <w:tcPr>
            <w:tcW w:w="813" w:type="pct"/>
            <w:tcBorders>
              <w:top w:val="single" w:sz="4" w:space="0" w:color="auto"/>
              <w:left w:val="single" w:sz="4" w:space="0" w:color="auto"/>
              <w:bottom w:val="single" w:sz="4" w:space="0" w:color="auto"/>
              <w:right w:val="single" w:sz="4" w:space="0" w:color="auto"/>
            </w:tcBorders>
          </w:tcPr>
          <w:p w:rsidR="008E2507" w:rsidRDefault="008E2507">
            <w:pPr>
              <w:jc w:val="center"/>
              <w:rPr>
                <w:lang w:val="uk-UA"/>
              </w:rPr>
            </w:pPr>
          </w:p>
        </w:tc>
        <w:tc>
          <w:tcPr>
            <w:tcW w:w="522" w:type="pct"/>
            <w:tcBorders>
              <w:top w:val="single" w:sz="4" w:space="0" w:color="auto"/>
              <w:left w:val="single" w:sz="4" w:space="0" w:color="auto"/>
              <w:bottom w:val="single" w:sz="4" w:space="0" w:color="auto"/>
              <w:right w:val="single" w:sz="4" w:space="0" w:color="auto"/>
            </w:tcBorders>
            <w:hideMark/>
          </w:tcPr>
          <w:p w:rsidR="008E2507" w:rsidRDefault="00636F86">
            <w:pPr>
              <w:jc w:val="center"/>
              <w:rPr>
                <w:b/>
                <w:lang w:val="uk-UA"/>
              </w:rPr>
            </w:pPr>
            <w:r>
              <w:rPr>
                <w:b/>
                <w:lang w:val="uk-UA"/>
              </w:rPr>
              <w:t>3125</w:t>
            </w:r>
            <w:r w:rsidR="001F4166">
              <w:rPr>
                <w:b/>
                <w:lang w:val="uk-UA"/>
              </w:rPr>
              <w:t>,0</w:t>
            </w:r>
          </w:p>
        </w:tc>
        <w:tc>
          <w:tcPr>
            <w:tcW w:w="522" w:type="pct"/>
            <w:tcBorders>
              <w:top w:val="single" w:sz="4" w:space="0" w:color="auto"/>
              <w:left w:val="single" w:sz="4" w:space="0" w:color="auto"/>
              <w:bottom w:val="single" w:sz="4" w:space="0" w:color="auto"/>
              <w:right w:val="single" w:sz="4" w:space="0" w:color="auto"/>
            </w:tcBorders>
            <w:hideMark/>
          </w:tcPr>
          <w:p w:rsidR="008E2507" w:rsidRDefault="00636F86">
            <w:pPr>
              <w:jc w:val="center"/>
              <w:rPr>
                <w:b/>
                <w:lang w:val="uk-UA"/>
              </w:rPr>
            </w:pPr>
            <w:r>
              <w:rPr>
                <w:b/>
                <w:lang w:val="uk-UA"/>
              </w:rPr>
              <w:t>3595,0</w:t>
            </w:r>
          </w:p>
        </w:tc>
        <w:tc>
          <w:tcPr>
            <w:tcW w:w="504" w:type="pct"/>
            <w:tcBorders>
              <w:top w:val="single" w:sz="4" w:space="0" w:color="auto"/>
              <w:left w:val="single" w:sz="4" w:space="0" w:color="auto"/>
              <w:bottom w:val="single" w:sz="4" w:space="0" w:color="auto"/>
              <w:right w:val="single" w:sz="4" w:space="0" w:color="auto"/>
            </w:tcBorders>
            <w:hideMark/>
          </w:tcPr>
          <w:p w:rsidR="008E2507" w:rsidRDefault="00636F86">
            <w:pPr>
              <w:ind w:right="-346"/>
              <w:jc w:val="center"/>
              <w:rPr>
                <w:b/>
                <w:lang w:val="uk-UA"/>
              </w:rPr>
            </w:pPr>
            <w:r>
              <w:rPr>
                <w:b/>
                <w:lang w:val="uk-UA"/>
              </w:rPr>
              <w:t>4087,0</w:t>
            </w:r>
            <w:bookmarkStart w:id="0" w:name="_GoBack"/>
            <w:bookmarkEnd w:id="0"/>
          </w:p>
        </w:tc>
      </w:tr>
    </w:tbl>
    <w:p w:rsidR="008E2507" w:rsidRDefault="008E2507" w:rsidP="008E2507">
      <w:pPr>
        <w:rPr>
          <w:sz w:val="28"/>
          <w:szCs w:val="28"/>
          <w:lang w:val="uk-UA"/>
        </w:rPr>
      </w:pPr>
    </w:p>
    <w:p w:rsidR="008E2507" w:rsidRDefault="008E2507" w:rsidP="008E2507">
      <w:pPr>
        <w:rPr>
          <w:sz w:val="28"/>
          <w:szCs w:val="28"/>
          <w:lang w:val="uk-UA"/>
        </w:rPr>
      </w:pPr>
    </w:p>
    <w:p w:rsidR="008E2507" w:rsidRDefault="008E2507" w:rsidP="008E2507">
      <w:pPr>
        <w:rPr>
          <w:sz w:val="28"/>
          <w:szCs w:val="28"/>
          <w:lang w:val="uk-UA"/>
        </w:rPr>
      </w:pPr>
    </w:p>
    <w:p w:rsidR="008E2507" w:rsidRDefault="008E2507" w:rsidP="008E2507">
      <w:pPr>
        <w:rPr>
          <w:lang w:val="uk-UA"/>
        </w:rPr>
      </w:pPr>
      <w:r>
        <w:rPr>
          <w:lang w:val="uk-UA"/>
        </w:rPr>
        <w:t>Секретар ради                                                                                                                                                              Алевтина  ЛЕПЕТЧЕНКО</w:t>
      </w:r>
    </w:p>
    <w:p w:rsidR="00005DD6" w:rsidRDefault="00005DD6"/>
    <w:sectPr w:rsidR="00005DD6" w:rsidSect="008E2507">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Droid Sans Fallback">
    <w:altName w:val="Times New Roman"/>
    <w:charset w:val="01"/>
    <w:family w:val="auto"/>
    <w:pitch w:val="variable"/>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80277"/>
    <w:multiLevelType w:val="multilevel"/>
    <w:tmpl w:val="6066B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0E252DF"/>
    <w:multiLevelType w:val="hybridMultilevel"/>
    <w:tmpl w:val="20F8161A"/>
    <w:lvl w:ilvl="0" w:tplc="C5386FB0">
      <w:start w:val="3"/>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
    <w:nsid w:val="1AAC6A58"/>
    <w:multiLevelType w:val="hybridMultilevel"/>
    <w:tmpl w:val="7164AD40"/>
    <w:lvl w:ilvl="0" w:tplc="418E380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49BD1126"/>
    <w:multiLevelType w:val="hybridMultilevel"/>
    <w:tmpl w:val="8338590C"/>
    <w:lvl w:ilvl="0" w:tplc="EDB03CEC">
      <w:start w:val="5"/>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
    <w:nsid w:val="7D807008"/>
    <w:multiLevelType w:val="multilevel"/>
    <w:tmpl w:val="6066B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7F1C3219"/>
    <w:multiLevelType w:val="hybridMultilevel"/>
    <w:tmpl w:val="0EE01C6C"/>
    <w:lvl w:ilvl="0" w:tplc="7AE8B0C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020"/>
    <w:rsid w:val="00005DD6"/>
    <w:rsid w:val="00164E2F"/>
    <w:rsid w:val="001F4166"/>
    <w:rsid w:val="004C70FB"/>
    <w:rsid w:val="00565FCB"/>
    <w:rsid w:val="00636F86"/>
    <w:rsid w:val="00717195"/>
    <w:rsid w:val="008449F5"/>
    <w:rsid w:val="008E2507"/>
    <w:rsid w:val="00C73B84"/>
    <w:rsid w:val="00CA1020"/>
    <w:rsid w:val="00D46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9E45E1-EA26-4378-9A0A-7B66990CC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50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8E2507"/>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604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A187A-E388-4B59-A475-8257D61D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1283</Words>
  <Characters>7319</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GYPNORION</dc:creator>
  <cp:keywords/>
  <dc:description/>
  <cp:lastModifiedBy>GYPNORION</cp:lastModifiedBy>
  <cp:revision>3</cp:revision>
  <dcterms:created xsi:type="dcterms:W3CDTF">2020-10-12T07:17:00Z</dcterms:created>
  <dcterms:modified xsi:type="dcterms:W3CDTF">2020-10-12T12:52:00Z</dcterms:modified>
</cp:coreProperties>
</file>